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55" w:lineRule="exact"/>
      </w:pPr>
    </w:p>
    <w:p>
      <w:pPr>
        <w:sectPr>
          <w:headerReference r:id="rId5" w:type="default"/>
          <w:pgSz w:w="11900" w:h="16840"/>
          <w:pgMar w:top="1" w:right="664" w:bottom="0" w:left="48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1">
            <w:col w:w="10756"/>
          </w:cols>
        </w:sectPr>
      </w:pPr>
    </w:p>
    <w:p/>
    <w:p/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eastAsia="宋体"/>
          <w:lang w:eastAsia="zh-CN"/>
        </w:rPr>
        <w:t>表</w:t>
      </w:r>
      <w:r>
        <w:rPr>
          <w:rFonts w:hint="eastAsia" w:eastAsia="宋体"/>
          <w:lang w:val="en-US" w:eastAsia="zh-CN"/>
        </w:rPr>
        <w:t>2</w:t>
      </w:r>
    </w:p>
    <w:p/>
    <w:p/>
    <w:p>
      <w:pPr>
        <w:sectPr>
          <w:type w:val="continuous"/>
          <w:pgSz w:w="11900" w:h="16840"/>
          <w:pgMar w:top="1" w:right="664" w:bottom="0" w:left="48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5980" w:space="100"/>
            <w:col w:w="4676"/>
          </w:cols>
        </w:sectPr>
      </w:pPr>
    </w:p>
    <w:p>
      <w:pPr>
        <w:spacing w:line="94" w:lineRule="exac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</w:t>
      </w:r>
    </w:p>
    <w:p>
      <w:pPr>
        <w:spacing w:line="247" w:lineRule="auto"/>
        <w:jc w:val="center"/>
        <w:rPr>
          <w:rFonts w:ascii="Arial"/>
          <w:sz w:val="32"/>
          <w:szCs w:val="32"/>
        </w:rPr>
      </w:pPr>
      <w:r>
        <w:rPr>
          <w:rFonts w:hint="eastAsia" w:ascii="宋体" w:hAnsi="宋体" w:eastAsia="宋体" w:cs="宋体"/>
          <w:spacing w:val="1"/>
          <w:sz w:val="32"/>
          <w:szCs w:val="32"/>
          <w:lang w:eastAsia="zh-CN"/>
        </w:rPr>
        <w:t>基建</w:t>
      </w:r>
      <w:r>
        <w:rPr>
          <w:rFonts w:ascii="宋体" w:hAnsi="宋体" w:eastAsia="宋体" w:cs="宋体"/>
          <w:spacing w:val="1"/>
          <w:sz w:val="32"/>
          <w:szCs w:val="32"/>
        </w:rPr>
        <w:t>工程变更</w:t>
      </w:r>
      <w:r>
        <w:rPr>
          <w:rFonts w:hint="eastAsia" w:ascii="宋体" w:hAnsi="宋体" w:eastAsia="宋体" w:cs="宋体"/>
          <w:spacing w:val="1"/>
          <w:sz w:val="32"/>
          <w:szCs w:val="32"/>
          <w:lang w:eastAsia="zh-CN"/>
        </w:rPr>
        <w:t>校内</w:t>
      </w:r>
      <w:r>
        <w:rPr>
          <w:rFonts w:ascii="宋体" w:hAnsi="宋体" w:eastAsia="宋体" w:cs="宋体"/>
          <w:spacing w:val="1"/>
          <w:sz w:val="32"/>
          <w:szCs w:val="32"/>
        </w:rPr>
        <w:t>审批表</w:t>
      </w:r>
    </w:p>
    <w:p>
      <w:pPr>
        <w:spacing w:line="247" w:lineRule="auto"/>
        <w:rPr>
          <w:rFonts w:hint="eastAsia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                                                                                                                                                         </w:t>
      </w:r>
      <w:r>
        <w:rPr>
          <w:rFonts w:hint="eastAsia" w:ascii="宋体" w:hAnsi="宋体" w:eastAsia="宋体" w:cs="宋体"/>
          <w:spacing w:val="1"/>
          <w:sz w:val="21"/>
          <w:szCs w:val="21"/>
          <w:lang w:val="en-US" w:eastAsia="zh-CN"/>
        </w:rPr>
        <w:t>第  页   共  页</w:t>
      </w:r>
    </w:p>
    <w:tbl>
      <w:tblPr>
        <w:tblStyle w:val="4"/>
        <w:tblpPr w:leftFromText="180" w:rightFromText="180" w:vertAnchor="page" w:horzAnchor="page" w:tblpX="936" w:tblpY="1755"/>
        <w:tblOverlap w:val="never"/>
        <w:tblW w:w="102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618"/>
        <w:gridCol w:w="5058"/>
        <w:gridCol w:w="1150"/>
        <w:gridCol w:w="18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808080" w:themeColor="text1" w:themeTint="8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bidi w:val="0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工程名称</w:t>
            </w:r>
          </w:p>
        </w:tc>
        <w:tc>
          <w:tcPr>
            <w:tcW w:w="5058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line="219" w:lineRule="auto"/>
              <w:jc w:val="center"/>
              <w:rPr>
                <w:rFonts w:ascii="宋体" w:hAnsi="宋体" w:eastAsia="宋体" w:cs="宋体"/>
                <w:spacing w:val="-17"/>
                <w:sz w:val="21"/>
                <w:szCs w:val="21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line="219" w:lineRule="auto"/>
              <w:jc w:val="center"/>
              <w:rPr>
                <w:rFonts w:hint="eastAsia" w:ascii="宋体" w:hAnsi="宋体" w:eastAsia="宋体" w:cs="宋体"/>
                <w:spacing w:val="-1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7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line="219" w:lineRule="auto"/>
              <w:jc w:val="center"/>
              <w:rPr>
                <w:rFonts w:ascii="宋体" w:hAnsi="宋体" w:eastAsia="宋体" w:cs="宋体"/>
                <w:spacing w:val="-17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="31" w:line="219" w:lineRule="auto"/>
              <w:jc w:val="center"/>
              <w:rPr>
                <w:rFonts w:hint="eastAsia" w:ascii="宋体" w:hAnsi="宋体" w:eastAsia="宋体" w:cs="宋体"/>
                <w:color w:val="808080" w:themeColor="text1" w:themeTint="8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事由</w:t>
            </w:r>
          </w:p>
        </w:tc>
        <w:tc>
          <w:tcPr>
            <w:tcW w:w="5058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line="219" w:lineRule="auto"/>
              <w:jc w:val="center"/>
              <w:rPr>
                <w:rFonts w:ascii="宋体" w:hAnsi="宋体" w:eastAsia="宋体" w:cs="宋体"/>
                <w:spacing w:val="-17"/>
                <w:sz w:val="21"/>
                <w:szCs w:val="21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line="219" w:lineRule="auto"/>
              <w:jc w:val="center"/>
              <w:rPr>
                <w:rFonts w:hint="eastAsia" w:ascii="宋体" w:hAnsi="宋体" w:eastAsia="宋体" w:cs="宋体"/>
                <w:spacing w:val="-1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7"/>
                <w:sz w:val="21"/>
                <w:szCs w:val="21"/>
                <w:lang w:eastAsia="zh-CN"/>
              </w:rPr>
              <w:t>变更预算</w:t>
            </w:r>
          </w:p>
          <w:p>
            <w:pPr>
              <w:spacing w:before="31" w:line="219" w:lineRule="auto"/>
              <w:jc w:val="center"/>
              <w:rPr>
                <w:rFonts w:hint="eastAsia" w:ascii="宋体" w:hAnsi="宋体" w:eastAsia="宋体" w:cs="宋体"/>
                <w:spacing w:val="-1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7"/>
                <w:sz w:val="21"/>
                <w:szCs w:val="21"/>
                <w:lang w:eastAsia="zh-CN"/>
              </w:rPr>
              <w:t>金额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line="219" w:lineRule="auto"/>
              <w:jc w:val="center"/>
              <w:rPr>
                <w:rFonts w:ascii="宋体" w:hAnsi="宋体" w:eastAsia="宋体" w:cs="宋体"/>
                <w:spacing w:val="-17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="31" w:line="219" w:lineRule="auto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工程变更申请表编号</w:t>
            </w:r>
          </w:p>
        </w:tc>
        <w:tc>
          <w:tcPr>
            <w:tcW w:w="5058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line="219" w:lineRule="auto"/>
              <w:jc w:val="center"/>
              <w:rPr>
                <w:rFonts w:ascii="宋体" w:hAnsi="宋体" w:eastAsia="宋体" w:cs="宋体"/>
                <w:spacing w:val="-17"/>
                <w:sz w:val="21"/>
                <w:szCs w:val="21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line="219" w:lineRule="auto"/>
              <w:jc w:val="center"/>
              <w:rPr>
                <w:rFonts w:hint="eastAsia" w:ascii="宋体" w:hAnsi="宋体" w:eastAsia="宋体" w:cs="宋体"/>
                <w:spacing w:val="-1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7"/>
                <w:sz w:val="21"/>
                <w:szCs w:val="21"/>
                <w:lang w:eastAsia="zh-CN"/>
              </w:rPr>
              <w:t>经办人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line="219" w:lineRule="auto"/>
              <w:jc w:val="both"/>
              <w:rPr>
                <w:rFonts w:hint="eastAsia" w:ascii="宋体" w:hAnsi="宋体" w:eastAsia="宋体" w:cs="宋体"/>
                <w:color w:val="808080" w:themeColor="text1" w:themeTint="80"/>
                <w:sz w:val="15"/>
                <w:szCs w:val="15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sz w:val="15"/>
                <w:szCs w:val="15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基建处的项目负责人</w:t>
            </w:r>
          </w:p>
          <w:p>
            <w:pPr>
              <w:spacing w:before="31" w:line="219" w:lineRule="auto"/>
              <w:jc w:val="both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sz w:val="15"/>
                <w:szCs w:val="15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（项目负责人为施工科科长时，经办人为变更内容对应的岗位管理人员）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="31" w:line="219" w:lineRule="auto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会议纪要编号</w:t>
            </w:r>
          </w:p>
          <w:p>
            <w:pPr>
              <w:spacing w:before="31" w:line="219" w:lineRule="auto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或会审意见编号</w:t>
            </w:r>
          </w:p>
        </w:tc>
        <w:tc>
          <w:tcPr>
            <w:tcW w:w="5058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line="219" w:lineRule="auto"/>
              <w:jc w:val="center"/>
              <w:rPr>
                <w:rFonts w:ascii="宋体" w:hAnsi="宋体" w:eastAsia="宋体" w:cs="宋体"/>
                <w:spacing w:val="-17"/>
                <w:sz w:val="21"/>
                <w:szCs w:val="21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line="219" w:lineRule="auto"/>
              <w:jc w:val="center"/>
              <w:rPr>
                <w:rFonts w:hint="eastAsia" w:ascii="宋体" w:hAnsi="宋体" w:eastAsia="宋体" w:cs="宋体"/>
                <w:spacing w:val="-1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7"/>
                <w:sz w:val="21"/>
                <w:szCs w:val="21"/>
                <w:lang w:eastAsia="zh-CN"/>
              </w:rPr>
              <w:t>填表时间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line="219" w:lineRule="auto"/>
              <w:jc w:val="center"/>
              <w:rPr>
                <w:rFonts w:ascii="宋体" w:hAnsi="宋体" w:eastAsia="宋体" w:cs="宋体"/>
                <w:spacing w:val="-17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564" w:type="dxa"/>
            <w:vMerge w:val="restart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spacing w:before="189" w:line="216" w:lineRule="auto"/>
              <w:ind w:left="1843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基础建设部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审核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vAlign w:val="center"/>
          </w:tcPr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7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设计管理意见</w:t>
            </w:r>
          </w:p>
        </w:tc>
        <w:tc>
          <w:tcPr>
            <w:tcW w:w="80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31" w:line="219" w:lineRule="auto"/>
              <w:jc w:val="both"/>
              <w:rPr>
                <w:rFonts w:hint="eastAsia" w:ascii="宋体" w:hAnsi="宋体" w:eastAsia="宋体" w:cs="宋体"/>
                <w:color w:val="808080" w:themeColor="text1" w:themeTint="8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由设计管理岗填写</w:t>
            </w:r>
          </w:p>
          <w:p>
            <w:pPr>
              <w:spacing w:before="31" w:line="219" w:lineRule="auto"/>
              <w:jc w:val="both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明确是否同意变更申请表中</w:t>
            </w:r>
            <w:r>
              <w:rPr>
                <w:rFonts w:hint="eastAsia" w:ascii="宋体" w:hAnsi="宋体" w:eastAsia="宋体" w:cs="宋体"/>
                <w:color w:val="808080" w:themeColor="text1" w:themeTint="8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的设计变更方案，不涉及设计变更的应明确该变更不涉及设计变更，如工程无设计或地勘单位，则由设计管理岗填写对变更申请表的审核意见。</w:t>
            </w:r>
          </w:p>
          <w:p>
            <w:pPr>
              <w:spacing w:before="31" w:line="219" w:lineRule="auto"/>
              <w:jc w:val="both"/>
              <w:rPr>
                <w:rFonts w:hint="eastAsia" w:ascii="宋体" w:hAnsi="宋体" w:eastAsia="宋体" w:cs="宋体"/>
                <w:color w:val="808080" w:themeColor="text1" w:themeTint="8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pacing w:before="31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签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字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                 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期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564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spacing w:before="31" w:line="219" w:lineRule="auto"/>
              <w:ind w:left="699"/>
            </w:pPr>
          </w:p>
        </w:tc>
        <w:tc>
          <w:tcPr>
            <w:tcW w:w="16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="31" w:line="219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造价管理意见</w:t>
            </w:r>
          </w:p>
        </w:tc>
        <w:tc>
          <w:tcPr>
            <w:tcW w:w="80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31" w:line="219" w:lineRule="auto"/>
              <w:jc w:val="both"/>
              <w:rPr>
                <w:rFonts w:hint="eastAsia" w:ascii="宋体" w:hAnsi="宋体" w:eastAsia="宋体" w:cs="宋体"/>
                <w:color w:val="808080" w:themeColor="text1" w:themeTint="80"/>
                <w:spacing w:val="-17"/>
                <w:sz w:val="21"/>
                <w:szCs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spacing w:val="-17"/>
                <w:sz w:val="21"/>
                <w:szCs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由造价管理岗填写</w:t>
            </w:r>
          </w:p>
          <w:p>
            <w:pPr>
              <w:spacing w:before="31" w:line="219" w:lineRule="auto"/>
              <w:jc w:val="both"/>
              <w:rPr>
                <w:rFonts w:hint="eastAsia" w:ascii="宋体" w:hAnsi="宋体" w:eastAsia="宋体" w:cs="宋体"/>
                <w:color w:val="FF0000"/>
                <w:spacing w:val="-1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spacing w:val="-17"/>
                <w:sz w:val="21"/>
                <w:szCs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明</w:t>
            </w:r>
            <w:r>
              <w:rPr>
                <w:rFonts w:hint="eastAsia" w:ascii="宋体" w:hAnsi="宋体" w:eastAsia="宋体" w:cs="宋体"/>
                <w:color w:val="808080" w:themeColor="text1" w:themeTint="80"/>
                <w:spacing w:val="-17"/>
                <w:sz w:val="21"/>
                <w:szCs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确是否同意变更申请表中造价单位变更预算金额，不涉及造价的应明确该变更不涉及造价，如工程无造价单位，则由造价管理岗填写对变更申请表的审核意见。</w:t>
            </w:r>
          </w:p>
          <w:p>
            <w:pPr>
              <w:spacing w:before="31" w:line="219" w:lineRule="auto"/>
              <w:rPr>
                <w:rFonts w:ascii="宋体" w:hAnsi="宋体" w:eastAsia="宋体" w:cs="宋体"/>
                <w:spacing w:val="-17"/>
                <w:sz w:val="21"/>
                <w:szCs w:val="21"/>
              </w:rPr>
            </w:pPr>
          </w:p>
          <w:p>
            <w:pPr>
              <w:spacing w:before="31" w:line="219" w:lineRule="auto"/>
              <w:rPr>
                <w:rFonts w:ascii="宋体" w:hAnsi="宋体" w:eastAsia="宋体" w:cs="宋体"/>
                <w:spacing w:val="-17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签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字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-17"/>
                <w:sz w:val="21"/>
                <w:szCs w:val="21"/>
                <w:lang w:eastAsia="zh-CN"/>
              </w:rPr>
              <w:t xml:space="preserve">：                           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期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564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5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6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施工管理科意见</w:t>
            </w:r>
          </w:p>
        </w:tc>
        <w:tc>
          <w:tcPr>
            <w:tcW w:w="80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="宋体"/>
                <w:color w:val="808080" w:themeColor="text1" w:themeTint="80"/>
                <w:sz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808080" w:themeColor="text1" w:themeTint="80"/>
                <w:sz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由施工科科长填写</w:t>
            </w:r>
          </w:p>
          <w:p>
            <w:pPr>
              <w:jc w:val="both"/>
              <w:rPr>
                <w:rFonts w:hint="eastAsia" w:eastAsia="宋体"/>
                <w:color w:val="808080" w:themeColor="text1" w:themeTint="80"/>
                <w:sz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808080" w:themeColor="text1" w:themeTint="80"/>
                <w:sz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明确变更的必要性，对合同、工期、造价、签证的影响，是否同意进行变更，如工程无监理单位，则由施工科科长填写对变更申请表的审核意见。</w:t>
            </w:r>
          </w:p>
          <w:p>
            <w:pPr>
              <w:spacing w:before="295" w:line="220" w:lineRule="auto"/>
              <w:rPr>
                <w:rFonts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签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字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                 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期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：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564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技术负责人意见</w:t>
            </w:r>
          </w:p>
        </w:tc>
        <w:tc>
          <w:tcPr>
            <w:tcW w:w="80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="宋体"/>
                <w:color w:val="808080" w:themeColor="text1" w:themeTint="80"/>
                <w:sz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808080" w:themeColor="text1" w:themeTint="80"/>
                <w:sz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由总工填写</w:t>
            </w:r>
          </w:p>
          <w:p>
            <w:pPr>
              <w:jc w:val="both"/>
              <w:rPr>
                <w:rFonts w:hint="eastAsia" w:eastAsia="宋体"/>
                <w:color w:val="808080" w:themeColor="text1" w:themeTint="80"/>
                <w:sz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808080" w:themeColor="text1" w:themeTint="80"/>
                <w:sz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明确是否同意进行变更</w:t>
            </w:r>
          </w:p>
          <w:p>
            <w:pPr>
              <w:spacing w:before="226" w:line="222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签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字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                 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期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564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tcBorders>
              <w:tl2br w:val="nil"/>
              <w:tr2bl w:val="nil"/>
            </w:tcBorders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60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部门负责人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意见</w:t>
            </w:r>
          </w:p>
          <w:p>
            <w:pPr>
              <w:spacing w:before="68" w:line="219" w:lineRule="auto"/>
              <w:ind w:left="60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5万以内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0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="宋体"/>
                <w:color w:val="808080" w:themeColor="text1" w:themeTint="80"/>
                <w:sz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808080" w:themeColor="text1" w:themeTint="80"/>
                <w:sz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由部长填写</w:t>
            </w:r>
          </w:p>
          <w:p>
            <w:pPr>
              <w:jc w:val="both"/>
              <w:rPr>
                <w:rFonts w:hint="eastAsia" w:eastAsia="宋体"/>
                <w:color w:val="808080" w:themeColor="text1" w:themeTint="80"/>
                <w:sz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808080" w:themeColor="text1" w:themeTint="80"/>
                <w:sz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明确是否同意进行变更</w:t>
            </w:r>
          </w:p>
          <w:p>
            <w:pPr>
              <w:spacing w:before="136" w:line="22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签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字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                 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期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2182" w:type="dxa"/>
            <w:gridSpan w:val="2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before="287" w:line="219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基建分管校领导</w:t>
            </w:r>
          </w:p>
          <w:p>
            <w:pPr>
              <w:spacing w:before="10" w:line="219" w:lineRule="auto"/>
              <w:ind w:left="6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审核意见</w:t>
            </w:r>
          </w:p>
          <w:p>
            <w:pPr>
              <w:spacing w:before="21" w:line="220" w:lineRule="auto"/>
              <w:ind w:left="5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(5万~20万)</w:t>
            </w:r>
          </w:p>
        </w:tc>
        <w:tc>
          <w:tcPr>
            <w:tcW w:w="8037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-20"/>
                <w:position w:val="1"/>
                <w:sz w:val="20"/>
                <w:szCs w:val="20"/>
              </w:rPr>
              <w:t>签</w:t>
            </w:r>
            <w:r>
              <w:rPr>
                <w:rFonts w:ascii="宋体" w:hAnsi="宋体" w:eastAsia="宋体" w:cs="宋体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position w:val="1"/>
                <w:sz w:val="20"/>
                <w:szCs w:val="20"/>
              </w:rPr>
              <w:t>字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position w:val="1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pacing w:val="1"/>
                <w:position w:val="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0"/>
                <w:position w:val="1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position w:val="1"/>
                <w:sz w:val="20"/>
                <w:szCs w:val="20"/>
              </w:rPr>
              <w:t>期</w:t>
            </w:r>
            <w:r>
              <w:rPr>
                <w:rFonts w:ascii="宋体" w:hAnsi="宋体" w:eastAsia="宋体" w:cs="宋体"/>
                <w:spacing w:val="-2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position w:val="1"/>
                <w:sz w:val="20"/>
                <w:szCs w:val="20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218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8" w:line="229" w:lineRule="auto"/>
              <w:ind w:left="4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校长审核意见</w:t>
            </w:r>
          </w:p>
          <w:p>
            <w:pPr>
              <w:spacing w:line="220" w:lineRule="auto"/>
              <w:ind w:left="5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(20万~50万)</w:t>
            </w:r>
          </w:p>
        </w:tc>
        <w:tc>
          <w:tcPr>
            <w:tcW w:w="8037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>签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>字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>期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21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20" w:lineRule="auto"/>
              <w:jc w:val="center"/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  <w:t>校长办公会决议</w:t>
            </w:r>
          </w:p>
          <w:p>
            <w:pPr>
              <w:spacing w:line="220" w:lineRule="auto"/>
              <w:ind w:left="505"/>
              <w:jc w:val="center"/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50万~500万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0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pacing w:val="-2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  <w:lang w:eastAsia="zh-CN"/>
              </w:rPr>
              <w:t>相关校长办公会议纪要编号：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21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20" w:lineRule="auto"/>
              <w:jc w:val="center"/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  <w:t>党委办公会议决议</w:t>
            </w:r>
          </w:p>
          <w:p>
            <w:pPr>
              <w:spacing w:line="220" w:lineRule="auto"/>
              <w:ind w:left="505"/>
              <w:jc w:val="center"/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500万以上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0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pacing w:val="-2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  <w:lang w:eastAsia="zh-CN"/>
              </w:rPr>
              <w:t>相关党委办公会议纪要编号：</w:t>
            </w:r>
          </w:p>
        </w:tc>
      </w:tr>
    </w:tbl>
    <w:p>
      <w:pPr>
        <w:spacing w:before="55" w:line="232" w:lineRule="exact"/>
        <w:ind w:firstLine="510" w:firstLineChars="300"/>
        <w:rPr>
          <w:rFonts w:ascii="宋体" w:hAnsi="宋体" w:eastAsia="宋体" w:cs="宋体"/>
          <w:sz w:val="17"/>
          <w:szCs w:val="17"/>
        </w:rPr>
      </w:pPr>
      <w:r>
        <w:rPr>
          <w:rFonts w:hint="eastAsia" w:ascii="宋体" w:hAnsi="宋体" w:eastAsia="宋体" w:cs="宋体"/>
          <w:sz w:val="17"/>
          <w:szCs w:val="17"/>
          <w:lang w:val="en-US" w:eastAsia="zh-CN"/>
        </w:rPr>
        <w:t>注：本表仅用于学校内部审批使用</w:t>
      </w:r>
    </w:p>
    <w:p>
      <w:pPr>
        <w:tabs>
          <w:tab w:val="left" w:pos="6433"/>
        </w:tabs>
        <w:bidi w:val="0"/>
        <w:jc w:val="left"/>
        <w:rPr>
          <w:rFonts w:hint="default"/>
          <w:lang w:val="en-US" w:eastAsia="zh-CN"/>
        </w:rPr>
      </w:pPr>
    </w:p>
    <w:sectPr>
      <w:type w:val="continuous"/>
      <w:pgSz w:w="11900" w:h="16840"/>
      <w:pgMar w:top="1" w:right="664" w:bottom="0" w:left="48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equalWidth="0" w:num="1">
        <w:col w:w="1075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cwMmM2MzNlMjZiYzdhM2JlMmQ0ZTQzNTM3NjJlMGYifQ=="/>
  </w:docVars>
  <w:rsids>
    <w:rsidRoot w:val="00000000"/>
    <w:rsid w:val="02052892"/>
    <w:rsid w:val="15A23D34"/>
    <w:rsid w:val="16A247EB"/>
    <w:rsid w:val="19A5109C"/>
    <w:rsid w:val="1E605592"/>
    <w:rsid w:val="286851B9"/>
    <w:rsid w:val="2D243A41"/>
    <w:rsid w:val="322524BA"/>
    <w:rsid w:val="358D7358"/>
    <w:rsid w:val="36D546FE"/>
    <w:rsid w:val="37542EEF"/>
    <w:rsid w:val="37850953"/>
    <w:rsid w:val="3CD82452"/>
    <w:rsid w:val="409B6BED"/>
    <w:rsid w:val="49F94104"/>
    <w:rsid w:val="5F9904DF"/>
    <w:rsid w:val="684F0414"/>
    <w:rsid w:val="68E81B94"/>
    <w:rsid w:val="6C890B7D"/>
    <w:rsid w:val="6E1B61DF"/>
    <w:rsid w:val="786B1C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203</Words>
  <Characters>213</Characters>
  <TotalTime>48</TotalTime>
  <ScaleCrop>false</ScaleCrop>
  <LinksUpToDate>false</LinksUpToDate>
  <CharactersWithSpaces>454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2023-05-09T08:39:00Z</dcterms:created>
  <dc:creator>Kingsoft-PDF</dc:creator>
  <cp:lastModifiedBy>林川</cp:lastModifiedBy>
  <dcterms:modified xsi:type="dcterms:W3CDTF">2023-11-01T03:08:21Z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2023-05-09T08:39:00Z</vt:filetime>
  </property>
  <property fmtid="{D5CDD505-2E9C-101B-9397-08002B2CF9AE}" pid="4" name="UsrData">
    <vt:lpwstr>6459961a0d38b7001545fb49</vt:lpwstr>
  </property>
  <property fmtid="{D5CDD505-2E9C-101B-9397-08002B2CF9AE}" pid="5" name="KSOProductBuildVer">
    <vt:lpwstr>2052-12.1.0.15712</vt:lpwstr>
  </property>
  <property fmtid="{D5CDD505-2E9C-101B-9397-08002B2CF9AE}" pid="6" name="ICV">
    <vt:lpwstr>2DFC91F3CD8C4ACFA8E05BF4864C3E12_12</vt:lpwstr>
  </property>
</Properties>
</file>