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5"/>
          <w:szCs w:val="15"/>
        </w:rPr>
      </w:pPr>
      <w:r>
        <w:rPr>
          <w:rFonts w:hint="eastAsia"/>
          <w:sz w:val="36"/>
          <w:szCs w:val="36"/>
        </w:rPr>
        <w:t>验收申请资料接收表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资料提交部门：            项目负责人：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（签名）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7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>
            <w:pPr>
              <w:pBdr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</w:pBd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资料清单类别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Bdr>
                <w:left w:val="single" w:color="auto" w:sz="4" w:space="4"/>
                <w:right w:val="single" w:color="auto" w:sz="4" w:space="4"/>
              </w:pBd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（一）货物、服务采购类</w:t>
            </w:r>
          </w:p>
        </w:tc>
        <w:tc>
          <w:tcPr>
            <w:tcW w:w="56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资料清单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已交资料“√”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2"/>
              <w:widowControl/>
              <w:spacing w:before="100" w:beforeAutospacing="1" w:line="562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1.合同</w:t>
            </w:r>
          </w:p>
        </w:tc>
        <w:tc>
          <w:tcPr>
            <w:tcW w:w="2126" w:type="dxa"/>
          </w:tcPr>
          <w:p>
            <w:pPr>
              <w:pStyle w:val="2"/>
              <w:widowControl/>
              <w:spacing w:before="100" w:beforeAutospacing="1" w:line="562" w:lineRule="atLeast"/>
              <w:ind w:firstLine="5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2"/>
              <w:widowControl/>
              <w:spacing w:before="100" w:beforeAutospacing="1" w:line="562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2.招标文件</w:t>
            </w:r>
          </w:p>
        </w:tc>
        <w:tc>
          <w:tcPr>
            <w:tcW w:w="2126" w:type="dxa"/>
          </w:tcPr>
          <w:p>
            <w:pPr>
              <w:pStyle w:val="2"/>
              <w:widowControl/>
              <w:spacing w:before="100" w:beforeAutospacing="1" w:line="562" w:lineRule="atLeast"/>
              <w:ind w:firstLine="5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3.投标文件（中标单位）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4.送货清单（使用部门签收确认）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5.培训记录表（项目有需求的提供）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6.设备运行报告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7.初验单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8.提交验收申请，填写《广东工贸职业技术学院货物、服务采购项目验收申请表》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（二）计算机信息系统、软件类：1-8与（一）货物服务采购类相同</w:t>
            </w: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9.产品功能测试报告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10.系统运行报告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11.用户使用报告或用户反馈意见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12.项目总结报告（50万项目以上需提供）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送资料人：                       接收人：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                       日期：</w:t>
      </w:r>
    </w:p>
    <w:sectPr>
      <w:pgSz w:w="11906" w:h="16838"/>
      <w:pgMar w:top="1134" w:right="1519" w:bottom="1134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72"/>
    <w:rsid w:val="00185C72"/>
    <w:rsid w:val="00605955"/>
    <w:rsid w:val="007823C6"/>
    <w:rsid w:val="00BF662F"/>
    <w:rsid w:val="00F8675D"/>
    <w:rsid w:val="1B7F11EE"/>
    <w:rsid w:val="285F646A"/>
    <w:rsid w:val="6A54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rPr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263</Characters>
  <Lines>2</Lines>
  <Paragraphs>1</Paragraphs>
  <TotalTime>63</TotalTime>
  <ScaleCrop>false</ScaleCrop>
  <LinksUpToDate>false</LinksUpToDate>
  <CharactersWithSpaces>337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2020-11-11T00:32:00Z</dcterms:created>
  <dc:creator>陈柳纯</dc:creator>
  <cp:lastModifiedBy>wesi</cp:lastModifiedBy>
  <cp:lastPrinted>2020-11-11T06:49:00Z</cp:lastPrinted>
  <dcterms:modified xsi:type="dcterms:W3CDTF">2022-03-15T09:21:09Z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BF1C7246403B498DA061EEEB78EBBE72</vt:lpwstr>
  </property>
</Properties>
</file>