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8B7" w:rsidRDefault="005F00CF">
      <w:pPr>
        <w:keepNext/>
        <w:keepLines/>
        <w:spacing w:before="340" w:after="330" w:line="180" w:lineRule="exact"/>
        <w:jc w:val="center"/>
        <w:outlineLvl w:val="0"/>
        <w:rPr>
          <w:rFonts w:ascii="宋体" w:hAnsi="宋体"/>
          <w:b/>
          <w:color w:val="000000"/>
          <w:kern w:val="44"/>
          <w:sz w:val="44"/>
          <w:szCs w:val="44"/>
        </w:rPr>
      </w:pPr>
      <w:bookmarkStart w:id="0" w:name="_Toc359914989"/>
      <w:bookmarkStart w:id="1" w:name="_Toc359880280"/>
      <w:bookmarkStart w:id="2" w:name="_Toc359914827"/>
      <w:bookmarkStart w:id="3" w:name="_Toc326742985"/>
      <w:bookmarkStart w:id="4" w:name="_Toc359915798"/>
      <w:bookmarkStart w:id="5" w:name="_Toc514878654"/>
      <w:bookmarkStart w:id="6" w:name="_Toc359878603"/>
      <w:bookmarkStart w:id="7" w:name="_Toc359916776"/>
      <w:bookmarkStart w:id="8" w:name="_Toc514940400"/>
      <w:bookmarkStart w:id="9" w:name="_Toc177472352"/>
      <w:r>
        <w:rPr>
          <w:rFonts w:ascii="宋体" w:hAnsi="宋体" w:hint="eastAsia"/>
          <w:b/>
          <w:color w:val="000000"/>
          <w:kern w:val="44"/>
          <w:sz w:val="44"/>
          <w:szCs w:val="44"/>
        </w:rPr>
        <w:t>在线考试监考</w:t>
      </w:r>
      <w:bookmarkEnd w:id="0"/>
      <w:bookmarkEnd w:id="1"/>
      <w:bookmarkEnd w:id="2"/>
      <w:bookmarkEnd w:id="3"/>
      <w:bookmarkEnd w:id="4"/>
      <w:bookmarkEnd w:id="5"/>
      <w:bookmarkEnd w:id="6"/>
      <w:bookmarkEnd w:id="7"/>
      <w:bookmarkEnd w:id="8"/>
      <w:bookmarkEnd w:id="9"/>
      <w:r>
        <w:rPr>
          <w:rFonts w:ascii="宋体" w:hAnsi="宋体" w:hint="eastAsia"/>
          <w:b/>
          <w:color w:val="000000"/>
          <w:kern w:val="44"/>
          <w:sz w:val="44"/>
          <w:szCs w:val="44"/>
        </w:rPr>
        <w:t>人员职责</w:t>
      </w:r>
    </w:p>
    <w:p w:rsidR="00C968B7" w:rsidRDefault="005F00CF" w:rsidP="001E1BF6">
      <w:pPr>
        <w:pStyle w:val="a3"/>
        <w:widowControl/>
        <w:shd w:val="clear" w:color="auto" w:fill="FFFFFF"/>
        <w:spacing w:beforeAutospacing="0" w:afterAutospacing="0" w:line="480" w:lineRule="exact"/>
        <w:ind w:firstLine="615"/>
        <w:rPr>
          <w:rFonts w:ascii="仿宋" w:eastAsia="仿宋" w:hAnsi="仿宋" w:cs="仿宋"/>
          <w:color w:val="000000"/>
          <w:spacing w:val="8"/>
          <w:sz w:val="28"/>
          <w:szCs w:val="28"/>
          <w:shd w:val="clear" w:color="auto" w:fill="FFFFFF"/>
        </w:rPr>
      </w:pPr>
      <w:r>
        <w:rPr>
          <w:rFonts w:ascii="仿宋" w:eastAsia="仿宋" w:hAnsi="仿宋" w:cs="仿宋" w:hint="eastAsia"/>
          <w:color w:val="000000"/>
          <w:spacing w:val="8"/>
          <w:sz w:val="28"/>
          <w:szCs w:val="28"/>
          <w:shd w:val="clear" w:color="auto" w:fill="FFFFFF"/>
        </w:rPr>
        <w:t xml:space="preserve">1.监考人员应穿着整洁、端庄，并在考试前 </w:t>
      </w:r>
      <w:r w:rsidR="00B30B32">
        <w:rPr>
          <w:rFonts w:ascii="仿宋" w:eastAsia="仿宋" w:hAnsi="仿宋" w:cs="仿宋" w:hint="eastAsia"/>
          <w:color w:val="000000"/>
          <w:spacing w:val="8"/>
          <w:sz w:val="28"/>
          <w:szCs w:val="28"/>
          <w:shd w:val="clear" w:color="auto" w:fill="FFFFFF"/>
        </w:rPr>
        <w:t>20</w:t>
      </w:r>
      <w:r>
        <w:rPr>
          <w:rFonts w:ascii="仿宋" w:eastAsia="仿宋" w:hAnsi="仿宋" w:cs="仿宋" w:hint="eastAsia"/>
          <w:color w:val="000000"/>
          <w:spacing w:val="8"/>
          <w:sz w:val="28"/>
          <w:szCs w:val="28"/>
          <w:shd w:val="clear" w:color="auto" w:fill="FFFFFF"/>
        </w:rPr>
        <w:t>分钟调试</w:t>
      </w:r>
      <w:r w:rsidR="00B30B32">
        <w:rPr>
          <w:rFonts w:ascii="仿宋" w:eastAsia="仿宋" w:hAnsi="仿宋" w:cs="仿宋" w:hint="eastAsia"/>
          <w:color w:val="000000"/>
          <w:spacing w:val="8"/>
          <w:sz w:val="28"/>
          <w:szCs w:val="28"/>
          <w:shd w:val="clear" w:color="auto" w:fill="FFFFFF"/>
        </w:rPr>
        <w:t>考试</w:t>
      </w:r>
      <w:r>
        <w:rPr>
          <w:rFonts w:ascii="仿宋" w:eastAsia="仿宋" w:hAnsi="仿宋" w:cs="仿宋" w:hint="eastAsia"/>
          <w:color w:val="000000"/>
          <w:spacing w:val="8"/>
          <w:sz w:val="28"/>
          <w:szCs w:val="28"/>
          <w:shd w:val="clear" w:color="auto" w:fill="FFFFFF"/>
        </w:rPr>
        <w:t>平台，组织</w:t>
      </w:r>
      <w:r w:rsidR="00B30B32">
        <w:rPr>
          <w:rFonts w:ascii="仿宋" w:eastAsia="仿宋" w:hAnsi="仿宋" w:cs="仿宋" w:hint="eastAsia"/>
          <w:color w:val="000000"/>
          <w:spacing w:val="8"/>
          <w:sz w:val="28"/>
          <w:szCs w:val="28"/>
          <w:shd w:val="clear" w:color="auto" w:fill="FFFFFF"/>
        </w:rPr>
        <w:t>考生登录、统一设置名片、</w:t>
      </w:r>
      <w:r w:rsidR="00436E3A">
        <w:rPr>
          <w:rFonts w:ascii="仿宋" w:eastAsia="仿宋" w:hAnsi="仿宋" w:cs="仿宋" w:hint="eastAsia"/>
          <w:color w:val="000000"/>
          <w:spacing w:val="8"/>
          <w:sz w:val="28"/>
          <w:szCs w:val="28"/>
          <w:shd w:val="clear" w:color="auto" w:fill="FFFFFF"/>
        </w:rPr>
        <w:t>调整视频、</w:t>
      </w:r>
      <w:r w:rsidR="00B30B32">
        <w:rPr>
          <w:rFonts w:ascii="仿宋" w:eastAsia="仿宋" w:hAnsi="仿宋" w:cs="仿宋" w:hint="eastAsia"/>
          <w:color w:val="000000"/>
          <w:spacing w:val="8"/>
          <w:sz w:val="28"/>
          <w:szCs w:val="28"/>
          <w:shd w:val="clear" w:color="auto" w:fill="FFFFFF"/>
        </w:rPr>
        <w:t>核验身份、线上签到</w:t>
      </w:r>
      <w:r w:rsidR="00436E3A">
        <w:rPr>
          <w:rFonts w:ascii="仿宋" w:eastAsia="仿宋" w:hAnsi="仿宋" w:cs="仿宋" w:hint="eastAsia"/>
          <w:color w:val="000000"/>
          <w:spacing w:val="8"/>
          <w:sz w:val="28"/>
          <w:szCs w:val="28"/>
          <w:shd w:val="clear" w:color="auto" w:fill="FFFFFF"/>
        </w:rPr>
        <w:t>等</w:t>
      </w:r>
      <w:r>
        <w:rPr>
          <w:rFonts w:ascii="仿宋" w:eastAsia="仿宋" w:hAnsi="仿宋" w:cs="仿宋" w:hint="eastAsia"/>
          <w:color w:val="000000"/>
          <w:spacing w:val="8"/>
          <w:sz w:val="28"/>
          <w:szCs w:val="28"/>
          <w:shd w:val="clear" w:color="auto" w:fill="FFFFFF"/>
        </w:rPr>
        <w:t>并做好其它准备工作。</w:t>
      </w:r>
    </w:p>
    <w:p w:rsidR="00C968B7" w:rsidRDefault="005F00CF" w:rsidP="001E1BF6">
      <w:pPr>
        <w:pStyle w:val="a3"/>
        <w:widowControl/>
        <w:shd w:val="clear" w:color="auto" w:fill="FFFFFF"/>
        <w:spacing w:beforeAutospacing="0" w:afterAutospacing="0" w:line="480" w:lineRule="exact"/>
        <w:ind w:firstLine="615"/>
        <w:rPr>
          <w:rFonts w:ascii="仿宋" w:eastAsia="仿宋" w:hAnsi="仿宋" w:cs="仿宋"/>
          <w:color w:val="000000"/>
          <w:spacing w:val="8"/>
          <w:sz w:val="28"/>
          <w:szCs w:val="28"/>
          <w:shd w:val="clear" w:color="auto" w:fill="FFFFFF"/>
        </w:rPr>
      </w:pPr>
      <w:r>
        <w:rPr>
          <w:rFonts w:ascii="仿宋" w:eastAsia="仿宋" w:hAnsi="仿宋" w:cs="仿宋" w:hint="eastAsia"/>
          <w:color w:val="000000"/>
          <w:spacing w:val="8"/>
          <w:sz w:val="28"/>
          <w:szCs w:val="28"/>
          <w:shd w:val="clear" w:color="auto" w:fill="FFFFFF"/>
        </w:rPr>
        <w:t>2.监考</w:t>
      </w:r>
      <w:r w:rsidR="0000792F">
        <w:rPr>
          <w:rFonts w:ascii="仿宋" w:eastAsia="仿宋" w:hAnsi="仿宋" w:cs="仿宋" w:hint="eastAsia"/>
          <w:color w:val="000000"/>
          <w:spacing w:val="8"/>
          <w:sz w:val="28"/>
          <w:szCs w:val="28"/>
          <w:shd w:val="clear" w:color="auto" w:fill="FFFFFF"/>
        </w:rPr>
        <w:t>人</w:t>
      </w:r>
      <w:r w:rsidR="00436E3A">
        <w:rPr>
          <w:rFonts w:ascii="仿宋" w:eastAsia="仿宋" w:hAnsi="仿宋" w:cs="仿宋" w:hint="eastAsia"/>
          <w:color w:val="000000"/>
          <w:spacing w:val="8"/>
          <w:sz w:val="28"/>
          <w:szCs w:val="28"/>
          <w:shd w:val="clear" w:color="auto" w:fill="FFFFFF"/>
        </w:rPr>
        <w:t>员应认真核实考生资格，逐个检查</w:t>
      </w:r>
      <w:r>
        <w:rPr>
          <w:rFonts w:ascii="仿宋" w:eastAsia="仿宋" w:hAnsi="仿宋" w:cs="仿宋" w:hint="eastAsia"/>
          <w:color w:val="000000"/>
          <w:spacing w:val="8"/>
          <w:sz w:val="28"/>
          <w:szCs w:val="28"/>
          <w:shd w:val="clear" w:color="auto" w:fill="FFFFFF"/>
        </w:rPr>
        <w:t>考生的考试证件</w:t>
      </w:r>
      <w:r w:rsidR="00B30B32">
        <w:rPr>
          <w:rFonts w:ascii="仿宋" w:eastAsia="仿宋" w:hAnsi="仿宋" w:cs="仿宋" w:hint="eastAsia"/>
          <w:color w:val="000000"/>
          <w:spacing w:val="8"/>
          <w:sz w:val="28"/>
          <w:szCs w:val="28"/>
          <w:shd w:val="clear" w:color="auto" w:fill="FFFFFF"/>
        </w:rPr>
        <w:t>（身份证）</w:t>
      </w:r>
      <w:r>
        <w:rPr>
          <w:rFonts w:ascii="仿宋" w:eastAsia="仿宋" w:hAnsi="仿宋" w:cs="仿宋" w:hint="eastAsia"/>
          <w:color w:val="000000"/>
          <w:spacing w:val="8"/>
          <w:sz w:val="28"/>
          <w:szCs w:val="28"/>
          <w:shd w:val="clear" w:color="auto" w:fill="FFFFFF"/>
        </w:rPr>
        <w:t>是否与考生本人相符</w:t>
      </w:r>
      <w:r w:rsidR="00436E3A">
        <w:rPr>
          <w:rFonts w:ascii="仿宋" w:eastAsia="仿宋" w:hAnsi="仿宋" w:cs="仿宋" w:hint="eastAsia"/>
          <w:color w:val="000000"/>
          <w:spacing w:val="8"/>
          <w:sz w:val="28"/>
          <w:szCs w:val="28"/>
          <w:shd w:val="clear" w:color="auto" w:fill="FFFFFF"/>
        </w:rPr>
        <w:t>，并截图留存</w:t>
      </w:r>
      <w:r>
        <w:rPr>
          <w:rFonts w:ascii="仿宋" w:eastAsia="仿宋" w:hAnsi="仿宋" w:cs="仿宋" w:hint="eastAsia"/>
          <w:color w:val="000000"/>
          <w:spacing w:val="8"/>
          <w:sz w:val="28"/>
          <w:szCs w:val="28"/>
          <w:shd w:val="clear" w:color="auto" w:fill="FFFFFF"/>
        </w:rPr>
        <w:t>。未带证件或证件不符，应</w:t>
      </w:r>
      <w:r w:rsidR="0000792F">
        <w:rPr>
          <w:rFonts w:ascii="仿宋" w:eastAsia="仿宋" w:hAnsi="仿宋" w:cs="仿宋" w:hint="eastAsia"/>
          <w:color w:val="000000"/>
          <w:spacing w:val="8"/>
          <w:sz w:val="28"/>
          <w:szCs w:val="28"/>
          <w:shd w:val="clear" w:color="auto" w:fill="FFFFFF"/>
        </w:rPr>
        <w:t>令</w:t>
      </w:r>
      <w:r>
        <w:rPr>
          <w:rFonts w:ascii="仿宋" w:eastAsia="仿宋" w:hAnsi="仿宋" w:cs="仿宋" w:hint="eastAsia"/>
          <w:color w:val="000000"/>
          <w:spacing w:val="8"/>
          <w:sz w:val="28"/>
          <w:szCs w:val="28"/>
          <w:shd w:val="clear" w:color="auto" w:fill="FFFFFF"/>
        </w:rPr>
        <w:t>其退出在线考场，并在考场监考工作记录单上记录相关情况。</w:t>
      </w:r>
    </w:p>
    <w:p w:rsidR="00C968B7" w:rsidRDefault="005F00CF" w:rsidP="001E1BF6">
      <w:pPr>
        <w:pStyle w:val="a3"/>
        <w:widowControl/>
        <w:shd w:val="clear" w:color="auto" w:fill="FFFFFF"/>
        <w:spacing w:beforeAutospacing="0" w:afterAutospacing="0" w:line="480" w:lineRule="exact"/>
        <w:ind w:firstLine="615"/>
        <w:rPr>
          <w:rFonts w:ascii="Microsoft YaHei UI" w:eastAsia="Microsoft YaHei UI" w:hAnsi="Microsoft YaHei UI" w:cs="Microsoft YaHei UI"/>
          <w:color w:val="333333"/>
          <w:spacing w:val="8"/>
          <w:sz w:val="28"/>
          <w:szCs w:val="28"/>
        </w:rPr>
      </w:pPr>
      <w:r>
        <w:rPr>
          <w:rFonts w:ascii="仿宋" w:eastAsia="仿宋" w:hAnsi="仿宋" w:cs="仿宋" w:hint="eastAsia"/>
          <w:color w:val="000000"/>
          <w:spacing w:val="8"/>
          <w:sz w:val="28"/>
          <w:szCs w:val="28"/>
          <w:shd w:val="clear" w:color="auto" w:fill="FFFFFF"/>
        </w:rPr>
        <w:t>3.监考人员应向考生宣布考场纪律及注意事项。</w:t>
      </w:r>
    </w:p>
    <w:p w:rsidR="00C968B7" w:rsidRDefault="005F00CF" w:rsidP="001E1BF6">
      <w:pPr>
        <w:pStyle w:val="a3"/>
        <w:widowControl/>
        <w:shd w:val="clear" w:color="auto" w:fill="FFFFFF"/>
        <w:spacing w:beforeAutospacing="0" w:afterAutospacing="0" w:line="480" w:lineRule="exact"/>
        <w:ind w:firstLine="615"/>
        <w:rPr>
          <w:rFonts w:ascii="Microsoft YaHei UI" w:eastAsia="Microsoft YaHei UI" w:hAnsi="Microsoft YaHei UI" w:cs="Microsoft YaHei UI"/>
          <w:color w:val="333333"/>
          <w:spacing w:val="8"/>
          <w:sz w:val="28"/>
          <w:szCs w:val="28"/>
        </w:rPr>
      </w:pPr>
      <w:r>
        <w:rPr>
          <w:rFonts w:ascii="仿宋" w:eastAsia="仿宋" w:hAnsi="仿宋" w:cs="仿宋" w:hint="eastAsia"/>
          <w:color w:val="000000"/>
          <w:spacing w:val="8"/>
          <w:sz w:val="28"/>
          <w:szCs w:val="28"/>
          <w:shd w:val="clear" w:color="auto" w:fill="FFFFFF"/>
        </w:rPr>
        <w:t>4.监考人员在</w:t>
      </w:r>
      <w:r w:rsidR="0000792F">
        <w:rPr>
          <w:rFonts w:ascii="仿宋" w:eastAsia="仿宋" w:hAnsi="仿宋" w:cs="仿宋" w:hint="eastAsia"/>
          <w:color w:val="000000"/>
          <w:spacing w:val="8"/>
          <w:sz w:val="28"/>
          <w:szCs w:val="28"/>
          <w:shd w:val="clear" w:color="auto" w:fill="FFFFFF"/>
        </w:rPr>
        <w:t>正式开</w:t>
      </w:r>
      <w:r>
        <w:rPr>
          <w:rFonts w:ascii="仿宋" w:eastAsia="仿宋" w:hAnsi="仿宋" w:cs="仿宋" w:hint="eastAsia"/>
          <w:color w:val="000000"/>
          <w:spacing w:val="8"/>
          <w:sz w:val="28"/>
          <w:szCs w:val="28"/>
          <w:shd w:val="clear" w:color="auto" w:fill="FFFFFF"/>
        </w:rPr>
        <w:t>考前 5 分钟发布电子试卷</w:t>
      </w:r>
      <w:r w:rsidR="0000792F">
        <w:rPr>
          <w:rFonts w:ascii="仿宋" w:eastAsia="仿宋" w:hAnsi="仿宋" w:cs="仿宋" w:hint="eastAsia"/>
          <w:color w:val="000000"/>
          <w:spacing w:val="8"/>
          <w:sz w:val="28"/>
          <w:szCs w:val="28"/>
          <w:shd w:val="clear" w:color="auto" w:fill="FFFFFF"/>
        </w:rPr>
        <w:t>(PDF版)</w:t>
      </w:r>
      <w:r>
        <w:rPr>
          <w:rFonts w:ascii="仿宋" w:eastAsia="仿宋" w:hAnsi="仿宋" w:cs="仿宋" w:hint="eastAsia"/>
          <w:color w:val="000000"/>
          <w:spacing w:val="8"/>
          <w:sz w:val="28"/>
          <w:szCs w:val="28"/>
          <w:shd w:val="clear" w:color="auto" w:fill="FFFFFF"/>
        </w:rPr>
        <w:t>,注意试卷保密性禁止私自传播。</w:t>
      </w:r>
    </w:p>
    <w:p w:rsidR="00C968B7" w:rsidRDefault="005F00CF" w:rsidP="001E1BF6">
      <w:pPr>
        <w:pStyle w:val="a3"/>
        <w:widowControl/>
        <w:shd w:val="clear" w:color="auto" w:fill="FFFFFF"/>
        <w:spacing w:beforeAutospacing="0" w:afterAutospacing="0" w:line="480" w:lineRule="exact"/>
        <w:ind w:firstLine="615"/>
        <w:rPr>
          <w:rFonts w:ascii="Microsoft YaHei UI" w:eastAsia="Microsoft YaHei UI" w:hAnsi="Microsoft YaHei UI" w:cs="Microsoft YaHei UI"/>
          <w:color w:val="333333"/>
          <w:spacing w:val="8"/>
          <w:sz w:val="28"/>
          <w:szCs w:val="28"/>
        </w:rPr>
      </w:pPr>
      <w:r>
        <w:rPr>
          <w:rFonts w:ascii="仿宋" w:eastAsia="仿宋" w:hAnsi="仿宋" w:cs="仿宋" w:hint="eastAsia"/>
          <w:color w:val="000000"/>
          <w:spacing w:val="8"/>
          <w:sz w:val="28"/>
          <w:szCs w:val="28"/>
          <w:shd w:val="clear" w:color="auto" w:fill="FFFFFF"/>
        </w:rPr>
        <w:t>5.考试过程中，监考人员</w:t>
      </w:r>
      <w:r w:rsidR="00B30B32">
        <w:rPr>
          <w:rFonts w:ascii="仿宋" w:eastAsia="仿宋" w:hAnsi="仿宋" w:cs="仿宋" w:hint="eastAsia"/>
          <w:color w:val="000000"/>
          <w:spacing w:val="8"/>
          <w:sz w:val="28"/>
          <w:szCs w:val="28"/>
          <w:shd w:val="clear" w:color="auto" w:fill="FFFFFF"/>
        </w:rPr>
        <w:t>通过视频</w:t>
      </w:r>
      <w:r w:rsidR="00E17458">
        <w:rPr>
          <w:rFonts w:ascii="仿宋" w:eastAsia="仿宋" w:hAnsi="仿宋" w:cs="仿宋" w:hint="eastAsia"/>
          <w:color w:val="000000"/>
          <w:spacing w:val="8"/>
          <w:sz w:val="28"/>
          <w:szCs w:val="28"/>
          <w:shd w:val="clear" w:color="auto" w:fill="FFFFFF"/>
        </w:rPr>
        <w:t>设备</w:t>
      </w:r>
      <w:r w:rsidR="00B30B32">
        <w:rPr>
          <w:rFonts w:ascii="仿宋" w:eastAsia="仿宋" w:hAnsi="仿宋" w:cs="仿宋" w:hint="eastAsia"/>
          <w:color w:val="000000"/>
          <w:spacing w:val="8"/>
          <w:sz w:val="28"/>
          <w:szCs w:val="28"/>
          <w:shd w:val="clear" w:color="auto" w:fill="FFFFFF"/>
        </w:rPr>
        <w:t>实时监控考生</w:t>
      </w:r>
      <w:r w:rsidR="00E17458">
        <w:rPr>
          <w:rFonts w:ascii="仿宋" w:eastAsia="仿宋" w:hAnsi="仿宋" w:cs="仿宋" w:hint="eastAsia"/>
          <w:color w:val="000000"/>
          <w:spacing w:val="8"/>
          <w:sz w:val="28"/>
          <w:szCs w:val="28"/>
          <w:shd w:val="clear" w:color="auto" w:fill="FFFFFF"/>
        </w:rPr>
        <w:t>全过程考试</w:t>
      </w:r>
      <w:bookmarkStart w:id="10" w:name="_GoBack"/>
      <w:bookmarkEnd w:id="10"/>
      <w:r w:rsidR="00B30B32">
        <w:rPr>
          <w:rFonts w:ascii="仿宋" w:eastAsia="仿宋" w:hAnsi="仿宋" w:cs="仿宋" w:hint="eastAsia"/>
          <w:color w:val="000000"/>
          <w:spacing w:val="8"/>
          <w:sz w:val="28"/>
          <w:szCs w:val="28"/>
          <w:shd w:val="clear" w:color="auto" w:fill="FFFFFF"/>
        </w:rPr>
        <w:t>状态</w:t>
      </w:r>
      <w:r>
        <w:rPr>
          <w:rFonts w:ascii="仿宋" w:eastAsia="仿宋" w:hAnsi="仿宋" w:cs="仿宋" w:hint="eastAsia"/>
          <w:color w:val="000000"/>
          <w:spacing w:val="8"/>
          <w:sz w:val="28"/>
          <w:szCs w:val="28"/>
          <w:shd w:val="clear" w:color="auto" w:fill="FFFFFF"/>
        </w:rPr>
        <w:t>，</w:t>
      </w:r>
      <w:r w:rsidR="00B30B32">
        <w:rPr>
          <w:rFonts w:ascii="仿宋" w:eastAsia="仿宋" w:hAnsi="仿宋" w:cs="仿宋" w:hint="eastAsia"/>
          <w:color w:val="000000"/>
          <w:spacing w:val="8"/>
          <w:sz w:val="28"/>
          <w:szCs w:val="28"/>
          <w:shd w:val="clear" w:color="auto" w:fill="FFFFFF"/>
        </w:rPr>
        <w:t>要能够清楚看到学生面部、桌面情况，不许考生无故关闭摄像头和语言，</w:t>
      </w:r>
      <w:r w:rsidR="001E1BF6">
        <w:rPr>
          <w:rFonts w:ascii="仿宋" w:eastAsia="仿宋" w:hAnsi="仿宋" w:cs="仿宋" w:hint="eastAsia"/>
          <w:color w:val="000000"/>
          <w:spacing w:val="8"/>
          <w:sz w:val="28"/>
          <w:szCs w:val="28"/>
          <w:shd w:val="clear" w:color="auto" w:fill="FFFFFF"/>
        </w:rPr>
        <w:t>要</w:t>
      </w:r>
      <w:r>
        <w:rPr>
          <w:rFonts w:ascii="仿宋" w:eastAsia="仿宋" w:hAnsi="仿宋" w:cs="仿宋" w:hint="eastAsia"/>
          <w:color w:val="000000"/>
          <w:spacing w:val="8"/>
          <w:sz w:val="28"/>
          <w:szCs w:val="28"/>
          <w:shd w:val="clear" w:color="auto" w:fill="FFFFFF"/>
        </w:rPr>
        <w:t>做到公平公正，严格维护考场纪律，不得离开考场或做与监考无关事项，监考教师必须全程打开摄像头。</w:t>
      </w:r>
    </w:p>
    <w:p w:rsidR="00C968B7" w:rsidRDefault="005F00CF" w:rsidP="001E1BF6">
      <w:pPr>
        <w:pStyle w:val="a3"/>
        <w:widowControl/>
        <w:shd w:val="clear" w:color="auto" w:fill="FFFFFF"/>
        <w:spacing w:beforeAutospacing="0" w:afterAutospacing="0" w:line="480" w:lineRule="exact"/>
        <w:ind w:firstLine="615"/>
        <w:rPr>
          <w:rFonts w:ascii="Microsoft YaHei UI" w:eastAsia="Microsoft YaHei UI" w:hAnsi="Microsoft YaHei UI" w:cs="Microsoft YaHei UI"/>
          <w:color w:val="333333"/>
          <w:spacing w:val="8"/>
          <w:sz w:val="28"/>
          <w:szCs w:val="28"/>
        </w:rPr>
      </w:pPr>
      <w:r>
        <w:rPr>
          <w:rFonts w:ascii="仿宋" w:eastAsia="仿宋" w:hAnsi="仿宋" w:cs="仿宋" w:hint="eastAsia"/>
          <w:color w:val="000000"/>
          <w:spacing w:val="8"/>
          <w:sz w:val="28"/>
          <w:szCs w:val="28"/>
          <w:shd w:val="clear" w:color="auto" w:fill="FFFFFF"/>
        </w:rPr>
        <w:t>6.如学生对试题提出疑问，</w:t>
      </w:r>
      <w:r w:rsidR="0000792F">
        <w:rPr>
          <w:rFonts w:ascii="仿宋" w:eastAsia="仿宋" w:hAnsi="仿宋" w:cs="仿宋" w:hint="eastAsia"/>
          <w:color w:val="000000"/>
          <w:spacing w:val="8"/>
          <w:sz w:val="28"/>
          <w:szCs w:val="28"/>
          <w:shd w:val="clear" w:color="auto" w:fill="FFFFFF"/>
        </w:rPr>
        <w:t>监考人员</w:t>
      </w:r>
      <w:r>
        <w:rPr>
          <w:rFonts w:ascii="仿宋" w:eastAsia="仿宋" w:hAnsi="仿宋" w:cs="仿宋" w:hint="eastAsia"/>
          <w:color w:val="000000"/>
          <w:spacing w:val="8"/>
          <w:sz w:val="28"/>
          <w:szCs w:val="28"/>
          <w:shd w:val="clear" w:color="auto" w:fill="FFFFFF"/>
        </w:rPr>
        <w:t>应</w:t>
      </w:r>
      <w:r w:rsidR="0000792F">
        <w:rPr>
          <w:rFonts w:ascii="仿宋" w:eastAsia="仿宋" w:hAnsi="仿宋" w:cs="仿宋" w:hint="eastAsia"/>
          <w:color w:val="000000"/>
          <w:spacing w:val="8"/>
          <w:sz w:val="28"/>
          <w:szCs w:val="28"/>
          <w:shd w:val="clear" w:color="auto" w:fill="FFFFFF"/>
        </w:rPr>
        <w:t>及时</w:t>
      </w:r>
      <w:r>
        <w:rPr>
          <w:rFonts w:ascii="仿宋" w:eastAsia="仿宋" w:hAnsi="仿宋" w:cs="仿宋" w:hint="eastAsia"/>
          <w:color w:val="000000"/>
          <w:spacing w:val="8"/>
          <w:sz w:val="28"/>
          <w:szCs w:val="28"/>
          <w:shd w:val="clear" w:color="auto" w:fill="FFFFFF"/>
        </w:rPr>
        <w:t>联系考</w:t>
      </w:r>
      <w:proofErr w:type="gramStart"/>
      <w:r>
        <w:rPr>
          <w:rFonts w:ascii="仿宋" w:eastAsia="仿宋" w:hAnsi="仿宋" w:cs="仿宋" w:hint="eastAsia"/>
          <w:color w:val="000000"/>
          <w:spacing w:val="8"/>
          <w:sz w:val="28"/>
          <w:szCs w:val="28"/>
          <w:shd w:val="clear" w:color="auto" w:fill="FFFFFF"/>
        </w:rPr>
        <w:t>务</w:t>
      </w:r>
      <w:proofErr w:type="gramEnd"/>
      <w:r w:rsidR="0000792F">
        <w:rPr>
          <w:rFonts w:ascii="仿宋" w:eastAsia="仿宋" w:hAnsi="仿宋" w:cs="仿宋" w:hint="eastAsia"/>
          <w:color w:val="000000"/>
          <w:spacing w:val="8"/>
          <w:sz w:val="28"/>
          <w:szCs w:val="28"/>
          <w:shd w:val="clear" w:color="auto" w:fill="FFFFFF"/>
        </w:rPr>
        <w:t>人</w:t>
      </w:r>
      <w:r>
        <w:rPr>
          <w:rFonts w:ascii="仿宋" w:eastAsia="仿宋" w:hAnsi="仿宋" w:cs="仿宋" w:hint="eastAsia"/>
          <w:color w:val="000000"/>
          <w:spacing w:val="8"/>
          <w:sz w:val="28"/>
          <w:szCs w:val="28"/>
          <w:shd w:val="clear" w:color="auto" w:fill="FFFFFF"/>
        </w:rPr>
        <w:t>员处理，监考人员不回答与考试内容相关的提问。</w:t>
      </w:r>
    </w:p>
    <w:p w:rsidR="00C968B7" w:rsidRDefault="005F00CF" w:rsidP="001E1BF6">
      <w:pPr>
        <w:pStyle w:val="a3"/>
        <w:widowControl/>
        <w:shd w:val="clear" w:color="auto" w:fill="FFFFFF"/>
        <w:spacing w:beforeAutospacing="0" w:afterAutospacing="0" w:line="480" w:lineRule="exact"/>
        <w:ind w:firstLine="615"/>
        <w:rPr>
          <w:rFonts w:ascii="Microsoft YaHei UI" w:eastAsia="Microsoft YaHei UI" w:hAnsi="Microsoft YaHei UI" w:cs="Microsoft YaHei UI"/>
          <w:color w:val="333333"/>
          <w:spacing w:val="8"/>
          <w:sz w:val="28"/>
          <w:szCs w:val="28"/>
        </w:rPr>
      </w:pPr>
      <w:r>
        <w:rPr>
          <w:rFonts w:ascii="仿宋" w:eastAsia="仿宋" w:hAnsi="仿宋" w:cs="仿宋" w:hint="eastAsia"/>
          <w:color w:val="000000"/>
          <w:spacing w:val="8"/>
          <w:sz w:val="28"/>
          <w:szCs w:val="28"/>
          <w:shd w:val="clear" w:color="auto" w:fill="FFFFFF"/>
        </w:rPr>
        <w:t>7.考试结束前 15 分钟，监考人员应提醒学生掌握时间。</w:t>
      </w:r>
    </w:p>
    <w:p w:rsidR="00C968B7" w:rsidRDefault="005F00CF" w:rsidP="001E1BF6">
      <w:pPr>
        <w:pStyle w:val="a3"/>
        <w:widowControl/>
        <w:shd w:val="clear" w:color="auto" w:fill="FFFFFF"/>
        <w:spacing w:beforeAutospacing="0" w:afterAutospacing="0" w:line="480" w:lineRule="exact"/>
        <w:ind w:firstLine="615"/>
        <w:rPr>
          <w:rFonts w:ascii="Microsoft YaHei UI" w:eastAsia="Microsoft YaHei UI" w:hAnsi="Microsoft YaHei UI" w:cs="Microsoft YaHei UI"/>
          <w:color w:val="333333"/>
          <w:spacing w:val="8"/>
          <w:sz w:val="28"/>
          <w:szCs w:val="28"/>
        </w:rPr>
      </w:pPr>
      <w:r>
        <w:rPr>
          <w:rFonts w:ascii="仿宋" w:eastAsia="仿宋" w:hAnsi="仿宋" w:cs="仿宋" w:hint="eastAsia"/>
          <w:color w:val="000000"/>
          <w:spacing w:val="8"/>
          <w:sz w:val="28"/>
          <w:szCs w:val="28"/>
          <w:shd w:val="clear" w:color="auto" w:fill="FFFFFF"/>
        </w:rPr>
        <w:t>8.考试结束时，监考人员应回收、清点</w:t>
      </w:r>
      <w:r w:rsidR="001E1BF6">
        <w:rPr>
          <w:rFonts w:ascii="仿宋" w:eastAsia="仿宋" w:hAnsi="仿宋" w:cs="仿宋" w:hint="eastAsia"/>
          <w:color w:val="000000"/>
          <w:spacing w:val="8"/>
          <w:sz w:val="28"/>
          <w:szCs w:val="28"/>
          <w:shd w:val="clear" w:color="auto" w:fill="FFFFFF"/>
        </w:rPr>
        <w:t>学生上传的</w:t>
      </w:r>
      <w:r w:rsidR="0000792F">
        <w:rPr>
          <w:rFonts w:ascii="仿宋" w:eastAsia="仿宋" w:hAnsi="仿宋" w:cs="仿宋" w:hint="eastAsia"/>
          <w:color w:val="000000"/>
          <w:spacing w:val="8"/>
          <w:sz w:val="28"/>
          <w:szCs w:val="28"/>
          <w:shd w:val="clear" w:color="auto" w:fill="FFFFFF"/>
        </w:rPr>
        <w:t>答题纸</w:t>
      </w:r>
      <w:r>
        <w:rPr>
          <w:rFonts w:ascii="仿宋" w:eastAsia="仿宋" w:hAnsi="仿宋" w:cs="仿宋" w:hint="eastAsia"/>
          <w:color w:val="000000"/>
          <w:spacing w:val="8"/>
          <w:sz w:val="28"/>
          <w:szCs w:val="28"/>
          <w:shd w:val="clear" w:color="auto" w:fill="FFFFFF"/>
        </w:rPr>
        <w:t>电子版照片或</w:t>
      </w:r>
      <w:r w:rsidR="0000792F">
        <w:rPr>
          <w:rFonts w:ascii="仿宋" w:eastAsia="仿宋" w:hAnsi="仿宋" w:cs="仿宋" w:hint="eastAsia"/>
          <w:color w:val="000000"/>
          <w:spacing w:val="8"/>
          <w:sz w:val="28"/>
          <w:szCs w:val="28"/>
          <w:shd w:val="clear" w:color="auto" w:fill="FFFFFF"/>
        </w:rPr>
        <w:t>扫描件的</w:t>
      </w:r>
      <w:r>
        <w:rPr>
          <w:rFonts w:ascii="仿宋" w:eastAsia="仿宋" w:hAnsi="仿宋" w:cs="仿宋" w:hint="eastAsia"/>
          <w:color w:val="000000"/>
          <w:spacing w:val="8"/>
          <w:sz w:val="28"/>
          <w:szCs w:val="28"/>
          <w:shd w:val="clear" w:color="auto" w:fill="FFFFFF"/>
        </w:rPr>
        <w:t>压缩包，要求考生按照“</w:t>
      </w:r>
      <w:r>
        <w:rPr>
          <w:rFonts w:ascii="仿宋_GB2312" w:eastAsia="仿宋_GB2312" w:hAnsi="Arial" w:cs="仿宋_GB2312" w:hint="eastAsia"/>
          <w:sz w:val="28"/>
          <w:szCs w:val="28"/>
        </w:rPr>
        <w:t>学号+姓名+班级+考试科目+页数</w:t>
      </w:r>
      <w:r>
        <w:rPr>
          <w:rFonts w:ascii="仿宋" w:eastAsia="仿宋" w:hAnsi="仿宋" w:cs="仿宋" w:hint="eastAsia"/>
          <w:color w:val="000000"/>
          <w:spacing w:val="8"/>
          <w:sz w:val="28"/>
          <w:szCs w:val="28"/>
          <w:shd w:val="clear" w:color="auto" w:fill="FFFFFF"/>
        </w:rPr>
        <w:t>”的方式进行命名后，</w:t>
      </w:r>
      <w:r w:rsidR="001E1BF6">
        <w:rPr>
          <w:rFonts w:ascii="仿宋" w:eastAsia="仿宋" w:hAnsi="仿宋" w:cs="仿宋" w:hint="eastAsia"/>
          <w:color w:val="000000"/>
          <w:spacing w:val="8"/>
          <w:sz w:val="28"/>
          <w:szCs w:val="28"/>
          <w:shd w:val="clear" w:color="auto" w:fill="FFFFFF"/>
        </w:rPr>
        <w:t>压缩提交至</w:t>
      </w:r>
      <w:r>
        <w:rPr>
          <w:rFonts w:ascii="仿宋" w:eastAsia="仿宋" w:hAnsi="仿宋" w:cs="仿宋" w:hint="eastAsia"/>
          <w:color w:val="000000"/>
          <w:spacing w:val="8"/>
          <w:sz w:val="28"/>
          <w:szCs w:val="28"/>
          <w:shd w:val="clear" w:color="auto" w:fill="FFFFFF"/>
        </w:rPr>
        <w:t>指定</w:t>
      </w:r>
      <w:r w:rsidR="0000792F">
        <w:rPr>
          <w:rFonts w:ascii="仿宋" w:eastAsia="仿宋" w:hAnsi="仿宋" w:cs="仿宋" w:hint="eastAsia"/>
          <w:color w:val="000000"/>
          <w:spacing w:val="8"/>
          <w:sz w:val="28"/>
          <w:szCs w:val="28"/>
          <w:shd w:val="clear" w:color="auto" w:fill="FFFFFF"/>
        </w:rPr>
        <w:t>位置（</w:t>
      </w:r>
      <w:r w:rsidR="001E1BF6">
        <w:rPr>
          <w:rFonts w:ascii="仿宋" w:eastAsia="仿宋" w:hAnsi="仿宋" w:cs="仿宋" w:hint="eastAsia"/>
          <w:color w:val="000000"/>
          <w:spacing w:val="8"/>
          <w:sz w:val="28"/>
          <w:szCs w:val="28"/>
          <w:shd w:val="clear" w:color="auto" w:fill="FFFFFF"/>
        </w:rPr>
        <w:t>平台、</w:t>
      </w:r>
      <w:r>
        <w:rPr>
          <w:rFonts w:ascii="仿宋" w:eastAsia="仿宋" w:hAnsi="仿宋" w:cs="仿宋" w:hint="eastAsia"/>
          <w:color w:val="000000"/>
          <w:spacing w:val="8"/>
          <w:sz w:val="28"/>
          <w:szCs w:val="28"/>
          <w:shd w:val="clear" w:color="auto" w:fill="FFFFFF"/>
        </w:rPr>
        <w:t>邮箱</w:t>
      </w:r>
      <w:r w:rsidR="001E1BF6">
        <w:rPr>
          <w:rFonts w:ascii="仿宋" w:eastAsia="仿宋" w:hAnsi="仿宋" w:cs="仿宋" w:hint="eastAsia"/>
          <w:color w:val="000000"/>
          <w:spacing w:val="8"/>
          <w:sz w:val="28"/>
          <w:szCs w:val="28"/>
          <w:shd w:val="clear" w:color="auto" w:fill="FFFFFF"/>
        </w:rPr>
        <w:t>等</w:t>
      </w:r>
      <w:r w:rsidR="0000792F">
        <w:rPr>
          <w:rFonts w:ascii="仿宋" w:eastAsia="仿宋" w:hAnsi="仿宋" w:cs="仿宋" w:hint="eastAsia"/>
          <w:color w:val="000000"/>
          <w:spacing w:val="8"/>
          <w:sz w:val="28"/>
          <w:szCs w:val="28"/>
          <w:shd w:val="clear" w:color="auto" w:fill="FFFFFF"/>
        </w:rPr>
        <w:t>）</w:t>
      </w:r>
      <w:r>
        <w:rPr>
          <w:rFonts w:ascii="仿宋" w:eastAsia="仿宋" w:hAnsi="仿宋" w:cs="仿宋" w:hint="eastAsia"/>
          <w:color w:val="000000"/>
          <w:spacing w:val="8"/>
          <w:sz w:val="28"/>
          <w:szCs w:val="28"/>
          <w:shd w:val="clear" w:color="auto" w:fill="FFFFFF"/>
        </w:rPr>
        <w:t>，并提醒考生</w:t>
      </w:r>
      <w:r w:rsidR="0000792F">
        <w:rPr>
          <w:rFonts w:ascii="仿宋" w:eastAsia="仿宋" w:hAnsi="仿宋" w:cs="仿宋" w:hint="eastAsia"/>
          <w:color w:val="000000"/>
          <w:spacing w:val="8"/>
          <w:sz w:val="28"/>
          <w:szCs w:val="28"/>
          <w:shd w:val="clear" w:color="auto" w:fill="FFFFFF"/>
        </w:rPr>
        <w:t>需</w:t>
      </w:r>
      <w:r>
        <w:rPr>
          <w:rFonts w:ascii="仿宋" w:eastAsia="仿宋" w:hAnsi="仿宋" w:cs="仿宋" w:hint="eastAsia"/>
          <w:color w:val="000000"/>
          <w:spacing w:val="8"/>
          <w:sz w:val="28"/>
          <w:szCs w:val="28"/>
          <w:shd w:val="clear" w:color="auto" w:fill="FFFFFF"/>
        </w:rPr>
        <w:t>考试</w:t>
      </w:r>
      <w:r w:rsidR="0000792F">
        <w:rPr>
          <w:rFonts w:ascii="仿宋" w:eastAsia="仿宋" w:hAnsi="仿宋" w:cs="仿宋" w:hint="eastAsia"/>
          <w:color w:val="000000"/>
          <w:spacing w:val="8"/>
          <w:sz w:val="28"/>
          <w:szCs w:val="28"/>
          <w:shd w:val="clear" w:color="auto" w:fill="FFFFFF"/>
        </w:rPr>
        <w:t>结束后10分钟内</w:t>
      </w:r>
      <w:r>
        <w:rPr>
          <w:rFonts w:ascii="仿宋" w:eastAsia="仿宋" w:hAnsi="仿宋" w:cs="仿宋" w:hint="eastAsia"/>
          <w:color w:val="000000"/>
          <w:spacing w:val="8"/>
          <w:sz w:val="28"/>
          <w:szCs w:val="28"/>
          <w:shd w:val="clear" w:color="auto" w:fill="FFFFFF"/>
        </w:rPr>
        <w:t>上传，</w:t>
      </w:r>
      <w:r w:rsidR="0000792F">
        <w:rPr>
          <w:rFonts w:ascii="仿宋" w:eastAsia="仿宋" w:hAnsi="仿宋" w:cs="仿宋" w:hint="eastAsia"/>
          <w:color w:val="000000"/>
          <w:spacing w:val="8"/>
          <w:sz w:val="28"/>
          <w:szCs w:val="28"/>
          <w:shd w:val="clear" w:color="auto" w:fill="FFFFFF"/>
        </w:rPr>
        <w:t>逾期未上传者</w:t>
      </w:r>
      <w:r>
        <w:rPr>
          <w:rFonts w:ascii="仿宋" w:eastAsia="仿宋" w:hAnsi="仿宋" w:cs="仿宋" w:hint="eastAsia"/>
          <w:color w:val="000000"/>
          <w:spacing w:val="8"/>
          <w:sz w:val="28"/>
          <w:szCs w:val="28"/>
          <w:shd w:val="clear" w:color="auto" w:fill="FFFFFF"/>
        </w:rPr>
        <w:t>本次考试记为无效。待清点无误后，监考人员结束视频监控，退出考试平台。</w:t>
      </w:r>
    </w:p>
    <w:p w:rsidR="00C968B7" w:rsidRDefault="005F00CF" w:rsidP="001E1BF6">
      <w:pPr>
        <w:pStyle w:val="a3"/>
        <w:widowControl/>
        <w:shd w:val="clear" w:color="auto" w:fill="FFFFFF"/>
        <w:spacing w:beforeAutospacing="0" w:afterAutospacing="0" w:line="480" w:lineRule="exact"/>
        <w:ind w:firstLine="494"/>
        <w:jc w:val="both"/>
        <w:rPr>
          <w:rFonts w:ascii="仿宋" w:eastAsia="仿宋" w:hAnsi="仿宋" w:cs="仿宋"/>
          <w:color w:val="000000"/>
          <w:spacing w:val="8"/>
          <w:sz w:val="28"/>
          <w:szCs w:val="28"/>
          <w:shd w:val="clear" w:color="auto" w:fill="FFFFFF"/>
        </w:rPr>
      </w:pPr>
      <w:r>
        <w:rPr>
          <w:rFonts w:ascii="仿宋" w:eastAsia="仿宋" w:hAnsi="仿宋" w:cs="仿宋" w:hint="eastAsia"/>
          <w:color w:val="000000"/>
          <w:spacing w:val="8"/>
          <w:sz w:val="28"/>
          <w:szCs w:val="28"/>
          <w:shd w:val="clear" w:color="auto" w:fill="FFFFFF"/>
        </w:rPr>
        <w:t>9.考试结束后</w:t>
      </w:r>
      <w:r w:rsidR="0000792F">
        <w:rPr>
          <w:rFonts w:ascii="仿宋" w:eastAsia="仿宋" w:hAnsi="仿宋" w:cs="仿宋" w:hint="eastAsia"/>
          <w:color w:val="000000"/>
          <w:spacing w:val="8"/>
          <w:sz w:val="28"/>
          <w:szCs w:val="28"/>
          <w:shd w:val="clear" w:color="auto" w:fill="FFFFFF"/>
        </w:rPr>
        <w:t>30分钟内</w:t>
      </w:r>
      <w:r>
        <w:rPr>
          <w:rFonts w:ascii="仿宋" w:eastAsia="仿宋" w:hAnsi="仿宋" w:cs="仿宋" w:hint="eastAsia"/>
          <w:color w:val="000000"/>
          <w:spacing w:val="8"/>
          <w:sz w:val="28"/>
          <w:szCs w:val="28"/>
          <w:shd w:val="clear" w:color="auto" w:fill="FFFFFF"/>
        </w:rPr>
        <w:t>，监考人员</w:t>
      </w:r>
      <w:r>
        <w:rPr>
          <w:rFonts w:ascii="仿宋_GB2312" w:eastAsia="仿宋_GB2312" w:hAnsi="Arial" w:cs="仿宋_GB2312" w:hint="eastAsia"/>
          <w:sz w:val="28"/>
          <w:szCs w:val="28"/>
        </w:rPr>
        <w:t>按照“考试科目+班级+人数”命名文件夹，将所有考生的电子版答卷</w:t>
      </w:r>
      <w:r w:rsidR="0000792F">
        <w:rPr>
          <w:rFonts w:ascii="仿宋_GB2312" w:eastAsia="仿宋_GB2312" w:hAnsi="Arial" w:cs="仿宋_GB2312" w:hint="eastAsia"/>
          <w:sz w:val="28"/>
          <w:szCs w:val="28"/>
        </w:rPr>
        <w:t>、</w:t>
      </w:r>
      <w:r>
        <w:rPr>
          <w:rFonts w:ascii="仿宋_GB2312" w:eastAsia="仿宋_GB2312" w:hAnsi="Arial" w:cs="仿宋_GB2312" w:hint="eastAsia"/>
          <w:sz w:val="28"/>
          <w:szCs w:val="28"/>
        </w:rPr>
        <w:t>压缩打包、</w:t>
      </w:r>
      <w:r>
        <w:rPr>
          <w:rFonts w:ascii="仿宋" w:eastAsia="仿宋" w:hAnsi="仿宋" w:cs="仿宋" w:hint="eastAsia"/>
          <w:color w:val="000000"/>
          <w:spacing w:val="8"/>
          <w:sz w:val="28"/>
          <w:szCs w:val="28"/>
          <w:shd w:val="clear" w:color="auto" w:fill="FFFFFF"/>
        </w:rPr>
        <w:t>在线考试考场监考工作记录单电子版</w:t>
      </w:r>
      <w:r w:rsidR="00875A29">
        <w:rPr>
          <w:rFonts w:ascii="仿宋" w:eastAsia="仿宋" w:hAnsi="仿宋" w:cs="仿宋" w:hint="eastAsia"/>
          <w:color w:val="000000"/>
          <w:spacing w:val="8"/>
          <w:sz w:val="28"/>
          <w:szCs w:val="28"/>
          <w:shd w:val="clear" w:color="auto" w:fill="FFFFFF"/>
        </w:rPr>
        <w:t>（附）</w:t>
      </w:r>
      <w:r>
        <w:rPr>
          <w:rFonts w:ascii="仿宋" w:eastAsia="仿宋" w:hAnsi="仿宋" w:cs="仿宋" w:hint="eastAsia"/>
          <w:color w:val="000000"/>
          <w:spacing w:val="8"/>
          <w:sz w:val="28"/>
          <w:szCs w:val="28"/>
          <w:shd w:val="clear" w:color="auto" w:fill="FFFFFF"/>
        </w:rPr>
        <w:t>及其他资料</w:t>
      </w:r>
      <w:r>
        <w:rPr>
          <w:rFonts w:ascii="仿宋_GB2312" w:eastAsia="仿宋_GB2312" w:hAnsi="Arial" w:cs="仿宋_GB2312" w:hint="eastAsia"/>
          <w:sz w:val="28"/>
          <w:szCs w:val="28"/>
        </w:rPr>
        <w:t>发至所在学院教务员</w:t>
      </w:r>
      <w:r>
        <w:rPr>
          <w:rFonts w:ascii="仿宋" w:eastAsia="仿宋" w:hAnsi="仿宋" w:cs="仿宋" w:hint="eastAsia"/>
          <w:color w:val="000000"/>
          <w:spacing w:val="8"/>
          <w:sz w:val="28"/>
          <w:szCs w:val="28"/>
          <w:shd w:val="clear" w:color="auto" w:fill="FFFFFF"/>
        </w:rPr>
        <w:t>。 </w:t>
      </w:r>
    </w:p>
    <w:p w:rsidR="00B30B32" w:rsidRDefault="00B30B32" w:rsidP="001E1BF6">
      <w:pPr>
        <w:pStyle w:val="a3"/>
        <w:widowControl/>
        <w:shd w:val="clear" w:color="auto" w:fill="FFFFFF"/>
        <w:spacing w:beforeAutospacing="0" w:afterAutospacing="0" w:line="480" w:lineRule="exact"/>
        <w:ind w:firstLine="494"/>
        <w:jc w:val="both"/>
        <w:rPr>
          <w:rFonts w:ascii="仿宋" w:eastAsia="仿宋" w:hAnsi="仿宋" w:cs="仿宋"/>
          <w:color w:val="000000"/>
          <w:spacing w:val="8"/>
          <w:sz w:val="28"/>
          <w:szCs w:val="28"/>
          <w:shd w:val="clear" w:color="auto" w:fill="FFFFFF"/>
        </w:rPr>
      </w:pPr>
    </w:p>
    <w:p w:rsidR="00C968B7" w:rsidRDefault="005F00CF" w:rsidP="001E1BF6">
      <w:pPr>
        <w:pStyle w:val="a3"/>
        <w:widowControl/>
        <w:shd w:val="clear" w:color="auto" w:fill="FFFFFF"/>
        <w:spacing w:beforeAutospacing="0" w:afterAutospacing="0" w:line="480" w:lineRule="exact"/>
        <w:ind w:firstLine="494"/>
        <w:jc w:val="both"/>
        <w:rPr>
          <w:rFonts w:ascii="仿宋" w:eastAsia="仿宋" w:hAnsi="仿宋" w:cs="仿宋"/>
          <w:color w:val="000000"/>
          <w:spacing w:val="8"/>
          <w:sz w:val="28"/>
          <w:szCs w:val="28"/>
          <w:shd w:val="clear" w:color="auto" w:fill="FFFFFF"/>
        </w:rPr>
      </w:pPr>
      <w:r>
        <w:rPr>
          <w:rFonts w:ascii="仿宋" w:eastAsia="仿宋" w:hAnsi="仿宋" w:cs="仿宋" w:hint="eastAsia"/>
          <w:color w:val="000000"/>
          <w:spacing w:val="8"/>
          <w:sz w:val="28"/>
          <w:szCs w:val="28"/>
          <w:shd w:val="clear" w:color="auto" w:fill="FFFFFF"/>
        </w:rPr>
        <w:t>附：在线考试考场监考工作记录单</w:t>
      </w:r>
    </w:p>
    <w:p w:rsidR="00C968B7" w:rsidRDefault="00C968B7">
      <w:pPr>
        <w:spacing w:line="200" w:lineRule="exact"/>
        <w:rPr>
          <w:rFonts w:ascii="宋体" w:hAnsi="Calibri"/>
          <w:bCs/>
          <w:szCs w:val="21"/>
        </w:rPr>
      </w:pPr>
    </w:p>
    <w:p w:rsidR="00287FD4" w:rsidRDefault="00287FD4">
      <w:pPr>
        <w:spacing w:line="200" w:lineRule="exact"/>
        <w:rPr>
          <w:rFonts w:ascii="宋体" w:hAnsi="Calibri"/>
          <w:bCs/>
          <w:szCs w:val="21"/>
        </w:rPr>
      </w:pPr>
    </w:p>
    <w:p w:rsidR="00287FD4" w:rsidRDefault="00287FD4">
      <w:pPr>
        <w:spacing w:line="200" w:lineRule="exact"/>
        <w:rPr>
          <w:rFonts w:ascii="宋体" w:hAnsi="Calibri"/>
          <w:bCs/>
          <w:szCs w:val="21"/>
        </w:rPr>
      </w:pPr>
    </w:p>
    <w:p w:rsidR="00C968B7" w:rsidRDefault="005F00CF">
      <w:pPr>
        <w:spacing w:line="200" w:lineRule="exact"/>
        <w:rPr>
          <w:rFonts w:ascii="宋体" w:hAnsi="Calibri"/>
          <w:bCs/>
          <w:szCs w:val="21"/>
        </w:rPr>
      </w:pPr>
      <w:r>
        <w:rPr>
          <w:rFonts w:ascii="宋体" w:hAnsi="Calibri" w:hint="eastAsia"/>
          <w:bCs/>
          <w:szCs w:val="21"/>
        </w:rPr>
        <w:t>GDGM-QR-10-040-C/0</w:t>
      </w:r>
    </w:p>
    <w:p w:rsidR="00C968B7" w:rsidRDefault="005F00CF">
      <w:pPr>
        <w:keepNext/>
        <w:keepLines/>
        <w:spacing w:before="340" w:after="330" w:line="180" w:lineRule="exact"/>
        <w:jc w:val="center"/>
        <w:outlineLvl w:val="0"/>
        <w:rPr>
          <w:rFonts w:ascii="宋体" w:hAnsi="宋体"/>
          <w:b/>
          <w:color w:val="000000"/>
          <w:kern w:val="44"/>
          <w:sz w:val="44"/>
          <w:szCs w:val="44"/>
        </w:rPr>
      </w:pPr>
      <w:r>
        <w:rPr>
          <w:rFonts w:ascii="宋体" w:hAnsi="宋体" w:hint="eastAsia"/>
          <w:b/>
          <w:color w:val="000000"/>
          <w:kern w:val="44"/>
          <w:sz w:val="44"/>
          <w:szCs w:val="44"/>
        </w:rPr>
        <w:t>考场监考工作记录单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200"/>
        <w:gridCol w:w="520"/>
        <w:gridCol w:w="159"/>
        <w:gridCol w:w="703"/>
        <w:gridCol w:w="398"/>
        <w:gridCol w:w="720"/>
        <w:gridCol w:w="499"/>
        <w:gridCol w:w="581"/>
        <w:gridCol w:w="720"/>
        <w:gridCol w:w="316"/>
        <w:gridCol w:w="404"/>
        <w:gridCol w:w="180"/>
        <w:gridCol w:w="111"/>
        <w:gridCol w:w="609"/>
        <w:gridCol w:w="73"/>
        <w:gridCol w:w="695"/>
        <w:gridCol w:w="682"/>
      </w:tblGrid>
      <w:tr w:rsidR="00C968B7">
        <w:trPr>
          <w:trHeight w:val="460"/>
          <w:jc w:val="center"/>
        </w:trPr>
        <w:tc>
          <w:tcPr>
            <w:tcW w:w="2067" w:type="dxa"/>
            <w:gridSpan w:val="4"/>
            <w:vAlign w:val="center"/>
          </w:tcPr>
          <w:p w:rsidR="00C968B7" w:rsidRDefault="005F00CF">
            <w:pPr>
              <w:jc w:val="center"/>
              <w:rPr>
                <w:rFonts w:ascii="宋体" w:hAnsi="宋体"/>
                <w:szCs w:val="21"/>
              </w:rPr>
            </w:pPr>
            <w:r>
              <w:rPr>
                <w:rFonts w:ascii="宋体" w:hAnsi="宋体" w:hint="eastAsia"/>
                <w:szCs w:val="21"/>
              </w:rPr>
              <w:t>考试课程</w:t>
            </w:r>
          </w:p>
        </w:tc>
        <w:tc>
          <w:tcPr>
            <w:tcW w:w="2320" w:type="dxa"/>
            <w:gridSpan w:val="4"/>
          </w:tcPr>
          <w:p w:rsidR="00C968B7" w:rsidRDefault="00C968B7">
            <w:pPr>
              <w:jc w:val="center"/>
              <w:rPr>
                <w:rFonts w:ascii="宋体" w:hAnsi="宋体"/>
                <w:szCs w:val="21"/>
              </w:rPr>
            </w:pPr>
          </w:p>
        </w:tc>
        <w:tc>
          <w:tcPr>
            <w:tcW w:w="2312" w:type="dxa"/>
            <w:gridSpan w:val="6"/>
            <w:vAlign w:val="center"/>
          </w:tcPr>
          <w:p w:rsidR="00C968B7" w:rsidRDefault="005F00CF">
            <w:pPr>
              <w:jc w:val="center"/>
              <w:rPr>
                <w:rFonts w:ascii="宋体" w:hAnsi="宋体"/>
                <w:szCs w:val="21"/>
              </w:rPr>
            </w:pPr>
            <w:r>
              <w:rPr>
                <w:rFonts w:ascii="宋体" w:hAnsi="宋体" w:hint="eastAsia"/>
                <w:szCs w:val="21"/>
              </w:rPr>
              <w:t>考试班级</w:t>
            </w:r>
          </w:p>
        </w:tc>
        <w:tc>
          <w:tcPr>
            <w:tcW w:w="2059" w:type="dxa"/>
            <w:gridSpan w:val="4"/>
          </w:tcPr>
          <w:p w:rsidR="00C968B7" w:rsidRDefault="00C968B7">
            <w:pPr>
              <w:rPr>
                <w:rFonts w:ascii="宋体" w:hAnsi="宋体"/>
                <w:szCs w:val="21"/>
              </w:rPr>
            </w:pPr>
          </w:p>
        </w:tc>
      </w:tr>
      <w:tr w:rsidR="00C968B7">
        <w:trPr>
          <w:jc w:val="center"/>
        </w:trPr>
        <w:tc>
          <w:tcPr>
            <w:tcW w:w="2067" w:type="dxa"/>
            <w:gridSpan w:val="4"/>
          </w:tcPr>
          <w:p w:rsidR="00C968B7" w:rsidRDefault="00215B2F">
            <w:pPr>
              <w:jc w:val="center"/>
              <w:rPr>
                <w:rFonts w:ascii="宋体" w:hAnsi="宋体"/>
                <w:szCs w:val="21"/>
              </w:rPr>
            </w:pPr>
            <w:r>
              <w:rPr>
                <w:rFonts w:ascii="宋体" w:hAnsi="宋体" w:hint="eastAsia"/>
                <w:szCs w:val="21"/>
              </w:rPr>
              <w:t>考试平台（考场）</w:t>
            </w:r>
          </w:p>
        </w:tc>
        <w:tc>
          <w:tcPr>
            <w:tcW w:w="2320" w:type="dxa"/>
            <w:gridSpan w:val="4"/>
          </w:tcPr>
          <w:p w:rsidR="00C968B7" w:rsidRDefault="00C968B7">
            <w:pPr>
              <w:jc w:val="center"/>
              <w:rPr>
                <w:rFonts w:ascii="宋体" w:hAnsi="宋体"/>
                <w:szCs w:val="21"/>
              </w:rPr>
            </w:pPr>
          </w:p>
        </w:tc>
        <w:tc>
          <w:tcPr>
            <w:tcW w:w="2312" w:type="dxa"/>
            <w:gridSpan w:val="6"/>
          </w:tcPr>
          <w:p w:rsidR="00C968B7" w:rsidRDefault="005F00CF">
            <w:pPr>
              <w:jc w:val="center"/>
              <w:rPr>
                <w:rFonts w:ascii="宋体" w:hAnsi="宋体"/>
                <w:szCs w:val="21"/>
              </w:rPr>
            </w:pPr>
            <w:r>
              <w:rPr>
                <w:rFonts w:ascii="宋体" w:hAnsi="宋体" w:hint="eastAsia"/>
                <w:szCs w:val="21"/>
              </w:rPr>
              <w:t>考试时间</w:t>
            </w:r>
          </w:p>
        </w:tc>
        <w:tc>
          <w:tcPr>
            <w:tcW w:w="2059" w:type="dxa"/>
            <w:gridSpan w:val="4"/>
          </w:tcPr>
          <w:p w:rsidR="00C968B7" w:rsidRDefault="005F00CF">
            <w:pPr>
              <w:ind w:firstLineChars="100" w:firstLine="210"/>
              <w:rPr>
                <w:rFonts w:ascii="宋体" w:hAnsi="宋体"/>
                <w:szCs w:val="21"/>
              </w:rPr>
            </w:pPr>
            <w:r>
              <w:rPr>
                <w:rFonts w:ascii="宋体" w:hAnsi="宋体" w:hint="eastAsia"/>
                <w:szCs w:val="21"/>
              </w:rPr>
              <w:t>月   日  午（晚）</w:t>
            </w:r>
          </w:p>
        </w:tc>
      </w:tr>
      <w:tr w:rsidR="00C968B7">
        <w:trPr>
          <w:cantSplit/>
          <w:trHeight w:val="452"/>
          <w:jc w:val="center"/>
        </w:trPr>
        <w:tc>
          <w:tcPr>
            <w:tcW w:w="1388" w:type="dxa"/>
            <w:gridSpan w:val="2"/>
            <w:vAlign w:val="center"/>
          </w:tcPr>
          <w:p w:rsidR="00C968B7" w:rsidRDefault="005F00CF">
            <w:pPr>
              <w:jc w:val="center"/>
              <w:rPr>
                <w:rFonts w:ascii="宋体" w:hAnsi="宋体"/>
                <w:szCs w:val="21"/>
              </w:rPr>
            </w:pPr>
            <w:r>
              <w:rPr>
                <w:rFonts w:ascii="宋体" w:hAnsi="宋体" w:hint="eastAsia"/>
                <w:szCs w:val="21"/>
              </w:rPr>
              <w:t>应考人数</w:t>
            </w:r>
          </w:p>
        </w:tc>
        <w:tc>
          <w:tcPr>
            <w:tcW w:w="1382" w:type="dxa"/>
            <w:gridSpan w:val="3"/>
          </w:tcPr>
          <w:p w:rsidR="00C968B7" w:rsidRDefault="00C968B7">
            <w:pPr>
              <w:jc w:val="center"/>
              <w:rPr>
                <w:rFonts w:ascii="宋体" w:hAnsi="宋体"/>
                <w:szCs w:val="21"/>
              </w:rPr>
            </w:pPr>
          </w:p>
        </w:tc>
        <w:tc>
          <w:tcPr>
            <w:tcW w:w="1617" w:type="dxa"/>
            <w:gridSpan w:val="3"/>
            <w:vAlign w:val="center"/>
          </w:tcPr>
          <w:p w:rsidR="00C968B7" w:rsidRDefault="005F00CF">
            <w:pPr>
              <w:jc w:val="center"/>
              <w:rPr>
                <w:rFonts w:ascii="宋体" w:hAnsi="宋体"/>
                <w:szCs w:val="21"/>
              </w:rPr>
            </w:pPr>
            <w:r>
              <w:rPr>
                <w:rFonts w:ascii="宋体" w:hAnsi="宋体" w:hint="eastAsia"/>
                <w:szCs w:val="21"/>
              </w:rPr>
              <w:t>实考人数</w:t>
            </w:r>
          </w:p>
        </w:tc>
        <w:tc>
          <w:tcPr>
            <w:tcW w:w="1617" w:type="dxa"/>
            <w:gridSpan w:val="3"/>
          </w:tcPr>
          <w:p w:rsidR="00C968B7" w:rsidRDefault="00C968B7">
            <w:pPr>
              <w:jc w:val="center"/>
              <w:rPr>
                <w:rFonts w:ascii="宋体" w:hAnsi="宋体"/>
                <w:szCs w:val="21"/>
              </w:rPr>
            </w:pPr>
          </w:p>
        </w:tc>
        <w:tc>
          <w:tcPr>
            <w:tcW w:w="1377" w:type="dxa"/>
            <w:gridSpan w:val="5"/>
            <w:vAlign w:val="center"/>
          </w:tcPr>
          <w:p w:rsidR="00C968B7" w:rsidRDefault="005F00CF">
            <w:pPr>
              <w:jc w:val="center"/>
              <w:rPr>
                <w:rFonts w:ascii="宋体" w:hAnsi="宋体"/>
                <w:szCs w:val="21"/>
              </w:rPr>
            </w:pPr>
            <w:r>
              <w:rPr>
                <w:rFonts w:ascii="宋体" w:hAnsi="宋体" w:hint="eastAsia"/>
                <w:szCs w:val="21"/>
              </w:rPr>
              <w:t>缺考人数</w:t>
            </w:r>
          </w:p>
        </w:tc>
        <w:tc>
          <w:tcPr>
            <w:tcW w:w="1377" w:type="dxa"/>
            <w:gridSpan w:val="2"/>
          </w:tcPr>
          <w:p w:rsidR="00C968B7" w:rsidRDefault="00C968B7">
            <w:pPr>
              <w:jc w:val="center"/>
              <w:rPr>
                <w:rFonts w:ascii="宋体" w:hAnsi="宋体"/>
                <w:szCs w:val="21"/>
              </w:rPr>
            </w:pPr>
          </w:p>
        </w:tc>
      </w:tr>
      <w:tr w:rsidR="00C968B7">
        <w:trPr>
          <w:cantSplit/>
          <w:trHeight w:val="600"/>
          <w:jc w:val="center"/>
        </w:trPr>
        <w:tc>
          <w:tcPr>
            <w:tcW w:w="8758" w:type="dxa"/>
            <w:gridSpan w:val="18"/>
          </w:tcPr>
          <w:p w:rsidR="00C968B7" w:rsidRDefault="00C968B7">
            <w:pPr>
              <w:spacing w:line="180" w:lineRule="exact"/>
              <w:ind w:firstLineChars="1303" w:firstLine="2747"/>
              <w:rPr>
                <w:rFonts w:ascii="宋体" w:hAnsi="宋体"/>
                <w:b/>
                <w:bCs/>
                <w:szCs w:val="21"/>
              </w:rPr>
            </w:pPr>
          </w:p>
          <w:p w:rsidR="00C968B7" w:rsidRDefault="005F00CF">
            <w:pPr>
              <w:ind w:firstLineChars="1404" w:firstLine="2960"/>
              <w:rPr>
                <w:rFonts w:ascii="宋体" w:hAnsi="宋体"/>
                <w:b/>
                <w:bCs/>
                <w:szCs w:val="21"/>
              </w:rPr>
            </w:pPr>
            <w:r>
              <w:rPr>
                <w:rFonts w:ascii="宋体" w:hAnsi="宋体" w:hint="eastAsia"/>
                <w:b/>
                <w:bCs/>
                <w:szCs w:val="21"/>
              </w:rPr>
              <w:t>缺 考 学 生 名 单</w:t>
            </w:r>
          </w:p>
        </w:tc>
      </w:tr>
      <w:tr w:rsidR="00C968B7">
        <w:trPr>
          <w:trHeight w:val="410"/>
          <w:jc w:val="center"/>
        </w:trPr>
        <w:tc>
          <w:tcPr>
            <w:tcW w:w="2067" w:type="dxa"/>
            <w:gridSpan w:val="4"/>
            <w:vAlign w:val="center"/>
          </w:tcPr>
          <w:p w:rsidR="00C968B7" w:rsidRDefault="005F00CF">
            <w:pPr>
              <w:jc w:val="center"/>
              <w:rPr>
                <w:rFonts w:ascii="宋体" w:hAnsi="宋体"/>
                <w:szCs w:val="21"/>
              </w:rPr>
            </w:pPr>
            <w:r>
              <w:rPr>
                <w:rFonts w:ascii="宋体" w:hAnsi="宋体" w:hint="eastAsia"/>
                <w:szCs w:val="21"/>
              </w:rPr>
              <w:t>姓名</w:t>
            </w:r>
          </w:p>
        </w:tc>
        <w:tc>
          <w:tcPr>
            <w:tcW w:w="2320" w:type="dxa"/>
            <w:gridSpan w:val="4"/>
            <w:vAlign w:val="center"/>
          </w:tcPr>
          <w:p w:rsidR="00C968B7" w:rsidRDefault="005F00CF">
            <w:pPr>
              <w:jc w:val="center"/>
              <w:rPr>
                <w:rFonts w:ascii="宋体" w:hAnsi="宋体"/>
                <w:szCs w:val="21"/>
              </w:rPr>
            </w:pPr>
            <w:r>
              <w:rPr>
                <w:rFonts w:ascii="宋体" w:hAnsi="宋体" w:hint="eastAsia"/>
                <w:szCs w:val="21"/>
              </w:rPr>
              <w:t>学号</w:t>
            </w:r>
          </w:p>
        </w:tc>
        <w:tc>
          <w:tcPr>
            <w:tcW w:w="2312" w:type="dxa"/>
            <w:gridSpan w:val="6"/>
            <w:vAlign w:val="center"/>
          </w:tcPr>
          <w:p w:rsidR="00C968B7" w:rsidRDefault="005F00CF">
            <w:pPr>
              <w:jc w:val="center"/>
              <w:rPr>
                <w:rFonts w:ascii="宋体" w:hAnsi="宋体"/>
                <w:szCs w:val="21"/>
              </w:rPr>
            </w:pPr>
            <w:r>
              <w:rPr>
                <w:rFonts w:ascii="宋体" w:hAnsi="宋体" w:hint="eastAsia"/>
                <w:szCs w:val="21"/>
              </w:rPr>
              <w:t>姓名</w:t>
            </w:r>
          </w:p>
        </w:tc>
        <w:tc>
          <w:tcPr>
            <w:tcW w:w="2059" w:type="dxa"/>
            <w:gridSpan w:val="4"/>
            <w:vAlign w:val="center"/>
          </w:tcPr>
          <w:p w:rsidR="00C968B7" w:rsidRDefault="005F00CF">
            <w:pPr>
              <w:jc w:val="center"/>
              <w:rPr>
                <w:rFonts w:ascii="宋体" w:hAnsi="宋体"/>
                <w:szCs w:val="21"/>
              </w:rPr>
            </w:pPr>
            <w:r>
              <w:rPr>
                <w:rFonts w:ascii="宋体" w:hAnsi="宋体" w:hint="eastAsia"/>
                <w:szCs w:val="21"/>
              </w:rPr>
              <w:t>学号</w:t>
            </w:r>
          </w:p>
        </w:tc>
      </w:tr>
      <w:tr w:rsidR="00C968B7">
        <w:trPr>
          <w:trHeight w:val="459"/>
          <w:jc w:val="center"/>
        </w:trPr>
        <w:tc>
          <w:tcPr>
            <w:tcW w:w="2067" w:type="dxa"/>
            <w:gridSpan w:val="4"/>
          </w:tcPr>
          <w:p w:rsidR="00C968B7" w:rsidRDefault="00C968B7">
            <w:pPr>
              <w:rPr>
                <w:rFonts w:ascii="宋体" w:hAnsi="宋体"/>
                <w:szCs w:val="21"/>
              </w:rPr>
            </w:pPr>
          </w:p>
        </w:tc>
        <w:tc>
          <w:tcPr>
            <w:tcW w:w="2320" w:type="dxa"/>
            <w:gridSpan w:val="4"/>
          </w:tcPr>
          <w:p w:rsidR="00C968B7" w:rsidRDefault="00C968B7">
            <w:pPr>
              <w:rPr>
                <w:rFonts w:ascii="宋体" w:hAnsi="宋体"/>
                <w:szCs w:val="21"/>
              </w:rPr>
            </w:pPr>
          </w:p>
        </w:tc>
        <w:tc>
          <w:tcPr>
            <w:tcW w:w="2312" w:type="dxa"/>
            <w:gridSpan w:val="6"/>
          </w:tcPr>
          <w:p w:rsidR="00C968B7" w:rsidRDefault="00C968B7">
            <w:pPr>
              <w:rPr>
                <w:rFonts w:ascii="宋体" w:hAnsi="宋体"/>
                <w:szCs w:val="21"/>
              </w:rPr>
            </w:pPr>
          </w:p>
        </w:tc>
        <w:tc>
          <w:tcPr>
            <w:tcW w:w="2059" w:type="dxa"/>
            <w:gridSpan w:val="4"/>
          </w:tcPr>
          <w:p w:rsidR="00C968B7" w:rsidRDefault="00C968B7">
            <w:pPr>
              <w:rPr>
                <w:rFonts w:ascii="宋体" w:hAnsi="宋体"/>
                <w:szCs w:val="21"/>
              </w:rPr>
            </w:pPr>
          </w:p>
        </w:tc>
      </w:tr>
      <w:tr w:rsidR="00C968B7">
        <w:trPr>
          <w:trHeight w:val="465"/>
          <w:jc w:val="center"/>
        </w:trPr>
        <w:tc>
          <w:tcPr>
            <w:tcW w:w="2067" w:type="dxa"/>
            <w:gridSpan w:val="4"/>
          </w:tcPr>
          <w:p w:rsidR="00C968B7" w:rsidRDefault="00C968B7">
            <w:pPr>
              <w:rPr>
                <w:rFonts w:ascii="宋体" w:hAnsi="宋体"/>
                <w:szCs w:val="21"/>
              </w:rPr>
            </w:pPr>
          </w:p>
        </w:tc>
        <w:tc>
          <w:tcPr>
            <w:tcW w:w="2320" w:type="dxa"/>
            <w:gridSpan w:val="4"/>
          </w:tcPr>
          <w:p w:rsidR="00C968B7" w:rsidRDefault="00C968B7">
            <w:pPr>
              <w:rPr>
                <w:rFonts w:ascii="宋体" w:hAnsi="宋体"/>
                <w:szCs w:val="21"/>
              </w:rPr>
            </w:pPr>
          </w:p>
        </w:tc>
        <w:tc>
          <w:tcPr>
            <w:tcW w:w="2312" w:type="dxa"/>
            <w:gridSpan w:val="6"/>
          </w:tcPr>
          <w:p w:rsidR="00C968B7" w:rsidRDefault="00C968B7">
            <w:pPr>
              <w:rPr>
                <w:rFonts w:ascii="宋体" w:hAnsi="宋体"/>
                <w:szCs w:val="21"/>
              </w:rPr>
            </w:pPr>
          </w:p>
        </w:tc>
        <w:tc>
          <w:tcPr>
            <w:tcW w:w="2059" w:type="dxa"/>
            <w:gridSpan w:val="4"/>
          </w:tcPr>
          <w:p w:rsidR="00C968B7" w:rsidRDefault="00C968B7">
            <w:pPr>
              <w:rPr>
                <w:rFonts w:ascii="宋体" w:hAnsi="宋体"/>
                <w:szCs w:val="21"/>
              </w:rPr>
            </w:pPr>
          </w:p>
        </w:tc>
      </w:tr>
      <w:tr w:rsidR="00C968B7">
        <w:trPr>
          <w:trHeight w:val="465"/>
          <w:jc w:val="center"/>
        </w:trPr>
        <w:tc>
          <w:tcPr>
            <w:tcW w:w="2067" w:type="dxa"/>
            <w:gridSpan w:val="4"/>
          </w:tcPr>
          <w:p w:rsidR="00C968B7" w:rsidRDefault="00C968B7">
            <w:pPr>
              <w:rPr>
                <w:rFonts w:ascii="宋体" w:hAnsi="宋体"/>
                <w:szCs w:val="21"/>
              </w:rPr>
            </w:pPr>
          </w:p>
        </w:tc>
        <w:tc>
          <w:tcPr>
            <w:tcW w:w="2320" w:type="dxa"/>
            <w:gridSpan w:val="4"/>
          </w:tcPr>
          <w:p w:rsidR="00C968B7" w:rsidRDefault="00C968B7">
            <w:pPr>
              <w:rPr>
                <w:rFonts w:ascii="宋体" w:hAnsi="宋体"/>
                <w:szCs w:val="21"/>
              </w:rPr>
            </w:pPr>
          </w:p>
        </w:tc>
        <w:tc>
          <w:tcPr>
            <w:tcW w:w="2312" w:type="dxa"/>
            <w:gridSpan w:val="6"/>
          </w:tcPr>
          <w:p w:rsidR="00C968B7" w:rsidRDefault="00C968B7">
            <w:pPr>
              <w:rPr>
                <w:rFonts w:ascii="宋体" w:hAnsi="宋体"/>
                <w:szCs w:val="21"/>
              </w:rPr>
            </w:pPr>
          </w:p>
        </w:tc>
        <w:tc>
          <w:tcPr>
            <w:tcW w:w="2059" w:type="dxa"/>
            <w:gridSpan w:val="4"/>
          </w:tcPr>
          <w:p w:rsidR="00C968B7" w:rsidRDefault="00C968B7">
            <w:pPr>
              <w:rPr>
                <w:rFonts w:ascii="宋体" w:hAnsi="宋体"/>
                <w:szCs w:val="21"/>
              </w:rPr>
            </w:pPr>
          </w:p>
        </w:tc>
      </w:tr>
      <w:tr w:rsidR="00C968B7">
        <w:trPr>
          <w:trHeight w:val="465"/>
          <w:jc w:val="center"/>
        </w:trPr>
        <w:tc>
          <w:tcPr>
            <w:tcW w:w="2067" w:type="dxa"/>
            <w:gridSpan w:val="4"/>
          </w:tcPr>
          <w:p w:rsidR="00C968B7" w:rsidRDefault="00C968B7">
            <w:pPr>
              <w:rPr>
                <w:rFonts w:ascii="宋体" w:hAnsi="宋体"/>
                <w:szCs w:val="21"/>
              </w:rPr>
            </w:pPr>
          </w:p>
        </w:tc>
        <w:tc>
          <w:tcPr>
            <w:tcW w:w="2320" w:type="dxa"/>
            <w:gridSpan w:val="4"/>
          </w:tcPr>
          <w:p w:rsidR="00C968B7" w:rsidRDefault="00C968B7">
            <w:pPr>
              <w:rPr>
                <w:rFonts w:ascii="宋体" w:hAnsi="宋体"/>
                <w:szCs w:val="21"/>
              </w:rPr>
            </w:pPr>
          </w:p>
        </w:tc>
        <w:tc>
          <w:tcPr>
            <w:tcW w:w="2312" w:type="dxa"/>
            <w:gridSpan w:val="6"/>
          </w:tcPr>
          <w:p w:rsidR="00C968B7" w:rsidRDefault="00C968B7">
            <w:pPr>
              <w:rPr>
                <w:rFonts w:ascii="宋体" w:hAnsi="宋体"/>
                <w:szCs w:val="21"/>
              </w:rPr>
            </w:pPr>
          </w:p>
        </w:tc>
        <w:tc>
          <w:tcPr>
            <w:tcW w:w="2059" w:type="dxa"/>
            <w:gridSpan w:val="4"/>
          </w:tcPr>
          <w:p w:rsidR="00C968B7" w:rsidRDefault="00C968B7">
            <w:pPr>
              <w:rPr>
                <w:rFonts w:ascii="宋体" w:hAnsi="宋体"/>
                <w:szCs w:val="21"/>
              </w:rPr>
            </w:pPr>
          </w:p>
        </w:tc>
      </w:tr>
      <w:tr w:rsidR="00C968B7">
        <w:trPr>
          <w:cantSplit/>
          <w:jc w:val="center"/>
        </w:trPr>
        <w:tc>
          <w:tcPr>
            <w:tcW w:w="8758" w:type="dxa"/>
            <w:gridSpan w:val="18"/>
          </w:tcPr>
          <w:p w:rsidR="00C968B7" w:rsidRDefault="005F00CF">
            <w:pPr>
              <w:rPr>
                <w:rFonts w:ascii="宋体" w:hAnsi="宋体"/>
                <w:szCs w:val="21"/>
              </w:rPr>
            </w:pPr>
            <w:r>
              <w:rPr>
                <w:rFonts w:ascii="宋体" w:hAnsi="宋体" w:hint="eastAsia"/>
                <w:b/>
                <w:bCs/>
                <w:szCs w:val="21"/>
              </w:rPr>
              <w:t>考场情况记录</w:t>
            </w:r>
            <w:r>
              <w:rPr>
                <w:rFonts w:ascii="宋体" w:hAnsi="宋体" w:hint="eastAsia"/>
                <w:szCs w:val="21"/>
              </w:rPr>
              <w:t>：</w:t>
            </w:r>
          </w:p>
          <w:p w:rsidR="00C968B7" w:rsidRDefault="00C968B7">
            <w:pPr>
              <w:rPr>
                <w:rFonts w:ascii="宋体" w:hAnsi="宋体"/>
                <w:szCs w:val="21"/>
              </w:rPr>
            </w:pPr>
          </w:p>
          <w:p w:rsidR="00C968B7" w:rsidRDefault="00C968B7">
            <w:pPr>
              <w:rPr>
                <w:rFonts w:ascii="宋体" w:hAnsi="宋体"/>
                <w:szCs w:val="21"/>
              </w:rPr>
            </w:pPr>
          </w:p>
          <w:p w:rsidR="00C968B7" w:rsidRDefault="00C968B7">
            <w:pPr>
              <w:rPr>
                <w:rFonts w:ascii="宋体" w:hAnsi="宋体"/>
                <w:szCs w:val="21"/>
              </w:rPr>
            </w:pPr>
          </w:p>
          <w:p w:rsidR="00C968B7" w:rsidRDefault="00C968B7">
            <w:pPr>
              <w:rPr>
                <w:rFonts w:ascii="宋体" w:hAnsi="宋体"/>
                <w:szCs w:val="21"/>
              </w:rPr>
            </w:pPr>
          </w:p>
        </w:tc>
      </w:tr>
      <w:tr w:rsidR="00C968B7">
        <w:trPr>
          <w:cantSplit/>
          <w:jc w:val="center"/>
        </w:trPr>
        <w:tc>
          <w:tcPr>
            <w:tcW w:w="8758" w:type="dxa"/>
            <w:gridSpan w:val="18"/>
          </w:tcPr>
          <w:p w:rsidR="00C968B7" w:rsidRDefault="005F00CF">
            <w:pPr>
              <w:jc w:val="center"/>
              <w:rPr>
                <w:rFonts w:ascii="宋体" w:hAnsi="宋体"/>
                <w:b/>
                <w:bCs/>
                <w:szCs w:val="21"/>
              </w:rPr>
            </w:pPr>
            <w:r>
              <w:rPr>
                <w:rFonts w:ascii="宋体" w:hAnsi="宋体" w:hint="eastAsia"/>
                <w:b/>
                <w:bCs/>
                <w:szCs w:val="21"/>
              </w:rPr>
              <w:t xml:space="preserve">违 </w:t>
            </w:r>
            <w:proofErr w:type="gramStart"/>
            <w:r>
              <w:rPr>
                <w:rFonts w:ascii="宋体" w:hAnsi="宋体" w:hint="eastAsia"/>
                <w:b/>
                <w:bCs/>
                <w:szCs w:val="21"/>
              </w:rPr>
              <w:t>规</w:t>
            </w:r>
            <w:proofErr w:type="gramEnd"/>
            <w:r>
              <w:rPr>
                <w:rFonts w:ascii="宋体" w:hAnsi="宋体" w:hint="eastAsia"/>
                <w:b/>
                <w:bCs/>
                <w:szCs w:val="21"/>
              </w:rPr>
              <w:t xml:space="preserve"> 学 生 名 单</w:t>
            </w:r>
          </w:p>
        </w:tc>
      </w:tr>
      <w:tr w:rsidR="00C968B7">
        <w:trPr>
          <w:cantSplit/>
          <w:jc w:val="center"/>
        </w:trPr>
        <w:tc>
          <w:tcPr>
            <w:tcW w:w="1388" w:type="dxa"/>
            <w:gridSpan w:val="2"/>
          </w:tcPr>
          <w:p w:rsidR="00C968B7" w:rsidRDefault="005F00CF">
            <w:pPr>
              <w:jc w:val="center"/>
              <w:rPr>
                <w:rFonts w:ascii="宋体" w:hAnsi="宋体"/>
                <w:szCs w:val="21"/>
              </w:rPr>
            </w:pPr>
            <w:r>
              <w:rPr>
                <w:rFonts w:ascii="宋体" w:hAnsi="宋体" w:hint="eastAsia"/>
                <w:szCs w:val="21"/>
              </w:rPr>
              <w:t>姓名</w:t>
            </w:r>
          </w:p>
        </w:tc>
        <w:tc>
          <w:tcPr>
            <w:tcW w:w="1382" w:type="dxa"/>
            <w:gridSpan w:val="3"/>
          </w:tcPr>
          <w:p w:rsidR="00C968B7" w:rsidRDefault="005F00CF">
            <w:pPr>
              <w:jc w:val="center"/>
              <w:rPr>
                <w:rFonts w:ascii="宋体" w:hAnsi="宋体"/>
                <w:szCs w:val="21"/>
              </w:rPr>
            </w:pPr>
            <w:r>
              <w:rPr>
                <w:rFonts w:ascii="宋体" w:hAnsi="宋体" w:hint="eastAsia"/>
                <w:szCs w:val="21"/>
              </w:rPr>
              <w:t>学号</w:t>
            </w:r>
          </w:p>
        </w:tc>
        <w:tc>
          <w:tcPr>
            <w:tcW w:w="3638" w:type="dxa"/>
            <w:gridSpan w:val="7"/>
          </w:tcPr>
          <w:p w:rsidR="00C968B7" w:rsidRDefault="005F00CF">
            <w:pPr>
              <w:jc w:val="center"/>
              <w:rPr>
                <w:rFonts w:ascii="宋体" w:hAnsi="宋体"/>
                <w:szCs w:val="21"/>
              </w:rPr>
            </w:pPr>
            <w:r>
              <w:rPr>
                <w:rFonts w:ascii="宋体" w:hAnsi="宋体" w:hint="eastAsia"/>
                <w:szCs w:val="21"/>
              </w:rPr>
              <w:t>违规事实</w:t>
            </w:r>
            <w:r>
              <w:rPr>
                <w:rFonts w:ascii="宋体" w:hAnsi="宋体"/>
                <w:szCs w:val="21"/>
              </w:rPr>
              <w:t>(</w:t>
            </w:r>
            <w:r>
              <w:rPr>
                <w:rFonts w:ascii="宋体" w:hAnsi="宋体" w:hint="eastAsia"/>
                <w:szCs w:val="21"/>
              </w:rPr>
              <w:t>注：只填写事实编号)</w:t>
            </w:r>
          </w:p>
        </w:tc>
        <w:tc>
          <w:tcPr>
            <w:tcW w:w="2350" w:type="dxa"/>
            <w:gridSpan w:val="6"/>
          </w:tcPr>
          <w:p w:rsidR="00C968B7" w:rsidRDefault="005F00CF">
            <w:pPr>
              <w:jc w:val="center"/>
              <w:rPr>
                <w:rFonts w:ascii="宋体" w:hAnsi="宋体"/>
                <w:szCs w:val="21"/>
              </w:rPr>
            </w:pPr>
            <w:r>
              <w:rPr>
                <w:rFonts w:ascii="宋体" w:hAnsi="宋体" w:hint="eastAsia"/>
                <w:szCs w:val="21"/>
              </w:rPr>
              <w:t>违规学生签名</w:t>
            </w:r>
          </w:p>
        </w:tc>
      </w:tr>
      <w:tr w:rsidR="00C968B7">
        <w:trPr>
          <w:cantSplit/>
          <w:trHeight w:val="429"/>
          <w:jc w:val="center"/>
        </w:trPr>
        <w:tc>
          <w:tcPr>
            <w:tcW w:w="1388" w:type="dxa"/>
            <w:gridSpan w:val="2"/>
          </w:tcPr>
          <w:p w:rsidR="00C968B7" w:rsidRDefault="00C968B7">
            <w:pPr>
              <w:rPr>
                <w:rFonts w:ascii="宋体" w:hAnsi="宋体"/>
                <w:szCs w:val="21"/>
              </w:rPr>
            </w:pPr>
          </w:p>
        </w:tc>
        <w:tc>
          <w:tcPr>
            <w:tcW w:w="1382" w:type="dxa"/>
            <w:gridSpan w:val="3"/>
          </w:tcPr>
          <w:p w:rsidR="00C968B7" w:rsidRDefault="00C968B7">
            <w:pPr>
              <w:rPr>
                <w:rFonts w:ascii="宋体" w:hAnsi="宋体"/>
                <w:szCs w:val="21"/>
              </w:rPr>
            </w:pPr>
          </w:p>
        </w:tc>
        <w:tc>
          <w:tcPr>
            <w:tcW w:w="3638" w:type="dxa"/>
            <w:gridSpan w:val="7"/>
          </w:tcPr>
          <w:p w:rsidR="00C968B7" w:rsidRDefault="00C968B7">
            <w:pPr>
              <w:rPr>
                <w:rFonts w:ascii="宋体" w:hAnsi="宋体"/>
                <w:szCs w:val="21"/>
              </w:rPr>
            </w:pPr>
          </w:p>
        </w:tc>
        <w:tc>
          <w:tcPr>
            <w:tcW w:w="2350" w:type="dxa"/>
            <w:gridSpan w:val="6"/>
          </w:tcPr>
          <w:p w:rsidR="00C968B7" w:rsidRDefault="00C968B7">
            <w:pPr>
              <w:rPr>
                <w:rFonts w:ascii="宋体" w:hAnsi="宋体"/>
                <w:szCs w:val="21"/>
              </w:rPr>
            </w:pPr>
          </w:p>
        </w:tc>
      </w:tr>
      <w:tr w:rsidR="00C968B7">
        <w:trPr>
          <w:cantSplit/>
          <w:trHeight w:val="448"/>
          <w:jc w:val="center"/>
        </w:trPr>
        <w:tc>
          <w:tcPr>
            <w:tcW w:w="1388" w:type="dxa"/>
            <w:gridSpan w:val="2"/>
          </w:tcPr>
          <w:p w:rsidR="00C968B7" w:rsidRDefault="00C968B7">
            <w:pPr>
              <w:rPr>
                <w:rFonts w:ascii="宋体" w:hAnsi="宋体"/>
                <w:szCs w:val="21"/>
              </w:rPr>
            </w:pPr>
          </w:p>
        </w:tc>
        <w:tc>
          <w:tcPr>
            <w:tcW w:w="1382" w:type="dxa"/>
            <w:gridSpan w:val="3"/>
          </w:tcPr>
          <w:p w:rsidR="00C968B7" w:rsidRDefault="00C968B7">
            <w:pPr>
              <w:rPr>
                <w:rFonts w:ascii="宋体" w:hAnsi="宋体"/>
                <w:szCs w:val="21"/>
              </w:rPr>
            </w:pPr>
          </w:p>
        </w:tc>
        <w:tc>
          <w:tcPr>
            <w:tcW w:w="3638" w:type="dxa"/>
            <w:gridSpan w:val="7"/>
          </w:tcPr>
          <w:p w:rsidR="00C968B7" w:rsidRDefault="00C968B7">
            <w:pPr>
              <w:rPr>
                <w:rFonts w:ascii="宋体" w:hAnsi="宋体"/>
                <w:szCs w:val="21"/>
              </w:rPr>
            </w:pPr>
          </w:p>
        </w:tc>
        <w:tc>
          <w:tcPr>
            <w:tcW w:w="2350" w:type="dxa"/>
            <w:gridSpan w:val="6"/>
          </w:tcPr>
          <w:p w:rsidR="00C968B7" w:rsidRDefault="00C968B7">
            <w:pPr>
              <w:rPr>
                <w:rFonts w:ascii="宋体" w:hAnsi="宋体"/>
                <w:szCs w:val="21"/>
              </w:rPr>
            </w:pPr>
          </w:p>
        </w:tc>
      </w:tr>
      <w:tr w:rsidR="00C968B7">
        <w:trPr>
          <w:cantSplit/>
          <w:trHeight w:val="469"/>
          <w:jc w:val="center"/>
        </w:trPr>
        <w:tc>
          <w:tcPr>
            <w:tcW w:w="1388" w:type="dxa"/>
            <w:gridSpan w:val="2"/>
          </w:tcPr>
          <w:p w:rsidR="00C968B7" w:rsidRDefault="00C968B7">
            <w:pPr>
              <w:rPr>
                <w:rFonts w:ascii="宋体" w:hAnsi="宋体"/>
                <w:szCs w:val="21"/>
              </w:rPr>
            </w:pPr>
          </w:p>
        </w:tc>
        <w:tc>
          <w:tcPr>
            <w:tcW w:w="1382" w:type="dxa"/>
            <w:gridSpan w:val="3"/>
          </w:tcPr>
          <w:p w:rsidR="00C968B7" w:rsidRDefault="00C968B7">
            <w:pPr>
              <w:rPr>
                <w:rFonts w:ascii="宋体" w:hAnsi="宋体"/>
                <w:szCs w:val="21"/>
              </w:rPr>
            </w:pPr>
          </w:p>
        </w:tc>
        <w:tc>
          <w:tcPr>
            <w:tcW w:w="3638" w:type="dxa"/>
            <w:gridSpan w:val="7"/>
          </w:tcPr>
          <w:p w:rsidR="00C968B7" w:rsidRDefault="00C968B7">
            <w:pPr>
              <w:rPr>
                <w:rFonts w:ascii="宋体" w:hAnsi="宋体"/>
                <w:szCs w:val="21"/>
              </w:rPr>
            </w:pPr>
          </w:p>
        </w:tc>
        <w:tc>
          <w:tcPr>
            <w:tcW w:w="2350" w:type="dxa"/>
            <w:gridSpan w:val="6"/>
          </w:tcPr>
          <w:p w:rsidR="00C968B7" w:rsidRDefault="00C968B7">
            <w:pPr>
              <w:rPr>
                <w:rFonts w:ascii="宋体" w:hAnsi="宋体"/>
                <w:szCs w:val="21"/>
              </w:rPr>
            </w:pPr>
          </w:p>
        </w:tc>
      </w:tr>
      <w:tr w:rsidR="00C968B7">
        <w:trPr>
          <w:cantSplit/>
          <w:trHeight w:val="447"/>
          <w:jc w:val="center"/>
        </w:trPr>
        <w:tc>
          <w:tcPr>
            <w:tcW w:w="1388" w:type="dxa"/>
            <w:gridSpan w:val="2"/>
          </w:tcPr>
          <w:p w:rsidR="00C968B7" w:rsidRDefault="00C968B7">
            <w:pPr>
              <w:rPr>
                <w:rFonts w:ascii="宋体" w:hAnsi="宋体"/>
                <w:szCs w:val="21"/>
              </w:rPr>
            </w:pPr>
          </w:p>
        </w:tc>
        <w:tc>
          <w:tcPr>
            <w:tcW w:w="1382" w:type="dxa"/>
            <w:gridSpan w:val="3"/>
          </w:tcPr>
          <w:p w:rsidR="00C968B7" w:rsidRDefault="00C968B7">
            <w:pPr>
              <w:rPr>
                <w:rFonts w:ascii="宋体" w:hAnsi="宋体"/>
                <w:szCs w:val="21"/>
              </w:rPr>
            </w:pPr>
          </w:p>
        </w:tc>
        <w:tc>
          <w:tcPr>
            <w:tcW w:w="3638" w:type="dxa"/>
            <w:gridSpan w:val="7"/>
          </w:tcPr>
          <w:p w:rsidR="00C968B7" w:rsidRDefault="00C968B7">
            <w:pPr>
              <w:rPr>
                <w:rFonts w:ascii="宋体" w:hAnsi="宋体"/>
                <w:szCs w:val="21"/>
              </w:rPr>
            </w:pPr>
          </w:p>
        </w:tc>
        <w:tc>
          <w:tcPr>
            <w:tcW w:w="2350" w:type="dxa"/>
            <w:gridSpan w:val="6"/>
          </w:tcPr>
          <w:p w:rsidR="00C968B7" w:rsidRDefault="00C968B7">
            <w:pPr>
              <w:rPr>
                <w:rFonts w:ascii="宋体" w:hAnsi="宋体"/>
                <w:szCs w:val="21"/>
              </w:rPr>
            </w:pPr>
          </w:p>
        </w:tc>
      </w:tr>
      <w:tr w:rsidR="00C968B7">
        <w:trPr>
          <w:cantSplit/>
          <w:trHeight w:val="467"/>
          <w:jc w:val="center"/>
        </w:trPr>
        <w:tc>
          <w:tcPr>
            <w:tcW w:w="1388" w:type="dxa"/>
            <w:gridSpan w:val="2"/>
          </w:tcPr>
          <w:p w:rsidR="00C968B7" w:rsidRDefault="00C968B7">
            <w:pPr>
              <w:rPr>
                <w:rFonts w:ascii="宋体" w:hAnsi="宋体"/>
                <w:szCs w:val="21"/>
              </w:rPr>
            </w:pPr>
          </w:p>
        </w:tc>
        <w:tc>
          <w:tcPr>
            <w:tcW w:w="1382" w:type="dxa"/>
            <w:gridSpan w:val="3"/>
          </w:tcPr>
          <w:p w:rsidR="00C968B7" w:rsidRDefault="00C968B7">
            <w:pPr>
              <w:rPr>
                <w:rFonts w:ascii="宋体" w:hAnsi="宋体"/>
                <w:szCs w:val="21"/>
              </w:rPr>
            </w:pPr>
          </w:p>
        </w:tc>
        <w:tc>
          <w:tcPr>
            <w:tcW w:w="3638" w:type="dxa"/>
            <w:gridSpan w:val="7"/>
          </w:tcPr>
          <w:p w:rsidR="00C968B7" w:rsidRDefault="00C968B7">
            <w:pPr>
              <w:rPr>
                <w:rFonts w:ascii="宋体" w:hAnsi="宋体"/>
                <w:szCs w:val="21"/>
              </w:rPr>
            </w:pPr>
          </w:p>
        </w:tc>
        <w:tc>
          <w:tcPr>
            <w:tcW w:w="2350" w:type="dxa"/>
            <w:gridSpan w:val="6"/>
          </w:tcPr>
          <w:p w:rsidR="00C968B7" w:rsidRDefault="00C968B7">
            <w:pPr>
              <w:rPr>
                <w:rFonts w:ascii="宋体" w:hAnsi="宋体"/>
                <w:szCs w:val="21"/>
              </w:rPr>
            </w:pPr>
          </w:p>
        </w:tc>
      </w:tr>
      <w:tr w:rsidR="00C968B7">
        <w:trPr>
          <w:cantSplit/>
          <w:jc w:val="center"/>
        </w:trPr>
        <w:tc>
          <w:tcPr>
            <w:tcW w:w="8758" w:type="dxa"/>
            <w:gridSpan w:val="18"/>
          </w:tcPr>
          <w:p w:rsidR="00C968B7" w:rsidRDefault="005F00CF">
            <w:pPr>
              <w:jc w:val="center"/>
              <w:rPr>
                <w:rFonts w:ascii="宋体" w:hAnsi="宋体"/>
                <w:b/>
                <w:bCs/>
                <w:szCs w:val="21"/>
              </w:rPr>
            </w:pPr>
            <w:r>
              <w:rPr>
                <w:rFonts w:ascii="宋体" w:hAnsi="宋体" w:hint="eastAsia"/>
                <w:b/>
                <w:bCs/>
                <w:szCs w:val="21"/>
              </w:rPr>
              <w:t xml:space="preserve">试 卷 情 </w:t>
            </w:r>
            <w:proofErr w:type="gramStart"/>
            <w:r>
              <w:rPr>
                <w:rFonts w:ascii="宋体" w:hAnsi="宋体" w:hint="eastAsia"/>
                <w:b/>
                <w:bCs/>
                <w:szCs w:val="21"/>
              </w:rPr>
              <w:t>况</w:t>
            </w:r>
            <w:proofErr w:type="gramEnd"/>
          </w:p>
        </w:tc>
      </w:tr>
      <w:tr w:rsidR="00C968B7">
        <w:trPr>
          <w:cantSplit/>
          <w:trHeight w:val="315"/>
          <w:jc w:val="center"/>
        </w:trPr>
        <w:tc>
          <w:tcPr>
            <w:tcW w:w="1188" w:type="dxa"/>
            <w:vMerge w:val="restart"/>
            <w:vAlign w:val="center"/>
          </w:tcPr>
          <w:p w:rsidR="00C968B7" w:rsidRDefault="005F00CF">
            <w:pPr>
              <w:jc w:val="center"/>
              <w:rPr>
                <w:rFonts w:ascii="宋体" w:hAnsi="宋体"/>
                <w:szCs w:val="21"/>
              </w:rPr>
            </w:pPr>
            <w:r>
              <w:rPr>
                <w:rFonts w:ascii="宋体" w:hAnsi="宋体" w:hint="eastAsia"/>
                <w:szCs w:val="21"/>
              </w:rPr>
              <w:t>领取</w:t>
            </w:r>
          </w:p>
          <w:p w:rsidR="00C968B7" w:rsidRDefault="005F00CF">
            <w:pPr>
              <w:jc w:val="center"/>
              <w:rPr>
                <w:rFonts w:ascii="宋体" w:hAnsi="宋体"/>
                <w:szCs w:val="21"/>
              </w:rPr>
            </w:pPr>
            <w:r>
              <w:rPr>
                <w:rFonts w:ascii="宋体" w:hAnsi="宋体" w:hint="eastAsia"/>
                <w:szCs w:val="21"/>
              </w:rPr>
              <w:t>试卷（份）</w:t>
            </w:r>
          </w:p>
        </w:tc>
        <w:tc>
          <w:tcPr>
            <w:tcW w:w="720" w:type="dxa"/>
            <w:gridSpan w:val="2"/>
            <w:vMerge w:val="restart"/>
          </w:tcPr>
          <w:p w:rsidR="00C968B7" w:rsidRDefault="00C968B7">
            <w:pPr>
              <w:jc w:val="center"/>
              <w:rPr>
                <w:rFonts w:ascii="宋体" w:hAnsi="宋体"/>
                <w:szCs w:val="21"/>
              </w:rPr>
            </w:pPr>
          </w:p>
        </w:tc>
        <w:tc>
          <w:tcPr>
            <w:tcW w:w="1260" w:type="dxa"/>
            <w:gridSpan w:val="3"/>
            <w:vMerge w:val="restart"/>
            <w:vAlign w:val="center"/>
          </w:tcPr>
          <w:p w:rsidR="00C968B7" w:rsidRDefault="005F00CF">
            <w:pPr>
              <w:jc w:val="center"/>
              <w:rPr>
                <w:rFonts w:ascii="宋体" w:hAnsi="宋体"/>
                <w:szCs w:val="21"/>
              </w:rPr>
            </w:pPr>
            <w:r>
              <w:rPr>
                <w:rFonts w:ascii="宋体" w:hAnsi="宋体" w:hint="eastAsia"/>
                <w:szCs w:val="21"/>
              </w:rPr>
              <w:t>发放</w:t>
            </w:r>
          </w:p>
          <w:p w:rsidR="00C968B7" w:rsidRDefault="005F00CF">
            <w:pPr>
              <w:jc w:val="center"/>
              <w:rPr>
                <w:rFonts w:ascii="宋体" w:hAnsi="宋体"/>
                <w:szCs w:val="21"/>
              </w:rPr>
            </w:pPr>
            <w:r>
              <w:rPr>
                <w:rFonts w:ascii="宋体" w:hAnsi="宋体" w:hint="eastAsia"/>
                <w:szCs w:val="21"/>
              </w:rPr>
              <w:t>试卷（份）</w:t>
            </w:r>
          </w:p>
        </w:tc>
        <w:tc>
          <w:tcPr>
            <w:tcW w:w="720" w:type="dxa"/>
            <w:vMerge w:val="restart"/>
          </w:tcPr>
          <w:p w:rsidR="00C968B7" w:rsidRDefault="00C968B7">
            <w:pPr>
              <w:jc w:val="center"/>
              <w:rPr>
                <w:rFonts w:ascii="宋体" w:hAnsi="宋体"/>
                <w:szCs w:val="21"/>
              </w:rPr>
            </w:pPr>
          </w:p>
        </w:tc>
        <w:tc>
          <w:tcPr>
            <w:tcW w:w="1080" w:type="dxa"/>
            <w:gridSpan w:val="2"/>
            <w:vMerge w:val="restart"/>
            <w:vAlign w:val="center"/>
          </w:tcPr>
          <w:p w:rsidR="00C968B7" w:rsidRDefault="005F00CF">
            <w:pPr>
              <w:jc w:val="center"/>
              <w:rPr>
                <w:rFonts w:ascii="宋体" w:hAnsi="宋体"/>
                <w:szCs w:val="21"/>
              </w:rPr>
            </w:pPr>
            <w:r>
              <w:rPr>
                <w:rFonts w:ascii="宋体" w:hAnsi="宋体" w:hint="eastAsia"/>
                <w:szCs w:val="21"/>
              </w:rPr>
              <w:t>收回试卷（份）</w:t>
            </w:r>
          </w:p>
        </w:tc>
        <w:tc>
          <w:tcPr>
            <w:tcW w:w="720" w:type="dxa"/>
            <w:vMerge w:val="restart"/>
          </w:tcPr>
          <w:p w:rsidR="00C968B7" w:rsidRDefault="00C968B7">
            <w:pPr>
              <w:jc w:val="center"/>
              <w:rPr>
                <w:rFonts w:ascii="宋体" w:hAnsi="宋体"/>
                <w:szCs w:val="21"/>
              </w:rPr>
            </w:pPr>
          </w:p>
        </w:tc>
        <w:tc>
          <w:tcPr>
            <w:tcW w:w="3070" w:type="dxa"/>
            <w:gridSpan w:val="8"/>
          </w:tcPr>
          <w:p w:rsidR="00C968B7" w:rsidRDefault="005F00CF">
            <w:pPr>
              <w:jc w:val="center"/>
              <w:rPr>
                <w:rFonts w:ascii="宋体" w:hAnsi="宋体"/>
                <w:szCs w:val="21"/>
              </w:rPr>
            </w:pPr>
            <w:r>
              <w:rPr>
                <w:rFonts w:ascii="宋体" w:hAnsi="宋体" w:hint="eastAsia"/>
                <w:szCs w:val="21"/>
              </w:rPr>
              <w:t>交回试卷（份）</w:t>
            </w:r>
          </w:p>
        </w:tc>
      </w:tr>
      <w:tr w:rsidR="00C968B7">
        <w:trPr>
          <w:cantSplit/>
          <w:trHeight w:val="640"/>
          <w:jc w:val="center"/>
        </w:trPr>
        <w:tc>
          <w:tcPr>
            <w:tcW w:w="1188" w:type="dxa"/>
            <w:vMerge/>
            <w:tcBorders>
              <w:bottom w:val="single" w:sz="4" w:space="0" w:color="auto"/>
            </w:tcBorders>
          </w:tcPr>
          <w:p w:rsidR="00C968B7" w:rsidRDefault="00C968B7">
            <w:pPr>
              <w:jc w:val="center"/>
              <w:rPr>
                <w:rFonts w:ascii="宋体" w:hAnsi="宋体"/>
                <w:szCs w:val="21"/>
              </w:rPr>
            </w:pPr>
          </w:p>
        </w:tc>
        <w:tc>
          <w:tcPr>
            <w:tcW w:w="720" w:type="dxa"/>
            <w:gridSpan w:val="2"/>
            <w:vMerge/>
            <w:tcBorders>
              <w:bottom w:val="single" w:sz="4" w:space="0" w:color="auto"/>
            </w:tcBorders>
          </w:tcPr>
          <w:p w:rsidR="00C968B7" w:rsidRDefault="00C968B7">
            <w:pPr>
              <w:jc w:val="center"/>
              <w:rPr>
                <w:rFonts w:ascii="宋体" w:hAnsi="宋体"/>
                <w:szCs w:val="21"/>
              </w:rPr>
            </w:pPr>
          </w:p>
        </w:tc>
        <w:tc>
          <w:tcPr>
            <w:tcW w:w="1260" w:type="dxa"/>
            <w:gridSpan w:val="3"/>
            <w:vMerge/>
            <w:tcBorders>
              <w:bottom w:val="single" w:sz="4" w:space="0" w:color="auto"/>
            </w:tcBorders>
          </w:tcPr>
          <w:p w:rsidR="00C968B7" w:rsidRDefault="00C968B7">
            <w:pPr>
              <w:jc w:val="center"/>
              <w:rPr>
                <w:rFonts w:ascii="宋体" w:hAnsi="宋体"/>
                <w:szCs w:val="21"/>
              </w:rPr>
            </w:pPr>
          </w:p>
        </w:tc>
        <w:tc>
          <w:tcPr>
            <w:tcW w:w="720" w:type="dxa"/>
            <w:vMerge/>
            <w:tcBorders>
              <w:bottom w:val="single" w:sz="4" w:space="0" w:color="auto"/>
            </w:tcBorders>
          </w:tcPr>
          <w:p w:rsidR="00C968B7" w:rsidRDefault="00C968B7">
            <w:pPr>
              <w:jc w:val="center"/>
              <w:rPr>
                <w:rFonts w:ascii="宋体" w:hAnsi="宋体"/>
                <w:szCs w:val="21"/>
              </w:rPr>
            </w:pPr>
          </w:p>
        </w:tc>
        <w:tc>
          <w:tcPr>
            <w:tcW w:w="1080" w:type="dxa"/>
            <w:gridSpan w:val="2"/>
            <w:vMerge/>
            <w:tcBorders>
              <w:bottom w:val="single" w:sz="4" w:space="0" w:color="auto"/>
            </w:tcBorders>
          </w:tcPr>
          <w:p w:rsidR="00C968B7" w:rsidRDefault="00C968B7">
            <w:pPr>
              <w:jc w:val="center"/>
              <w:rPr>
                <w:rFonts w:ascii="宋体" w:hAnsi="宋体"/>
                <w:szCs w:val="21"/>
              </w:rPr>
            </w:pPr>
          </w:p>
        </w:tc>
        <w:tc>
          <w:tcPr>
            <w:tcW w:w="720" w:type="dxa"/>
            <w:vMerge/>
            <w:tcBorders>
              <w:bottom w:val="single" w:sz="4" w:space="0" w:color="auto"/>
            </w:tcBorders>
          </w:tcPr>
          <w:p w:rsidR="00C968B7" w:rsidRDefault="00C968B7">
            <w:pPr>
              <w:jc w:val="center"/>
              <w:rPr>
                <w:rFonts w:ascii="宋体" w:hAnsi="宋体"/>
                <w:szCs w:val="21"/>
              </w:rPr>
            </w:pPr>
          </w:p>
        </w:tc>
        <w:tc>
          <w:tcPr>
            <w:tcW w:w="900" w:type="dxa"/>
            <w:gridSpan w:val="3"/>
            <w:tcBorders>
              <w:bottom w:val="single" w:sz="4" w:space="0" w:color="auto"/>
            </w:tcBorders>
          </w:tcPr>
          <w:p w:rsidR="00C968B7" w:rsidRDefault="005F00CF">
            <w:pPr>
              <w:jc w:val="center"/>
              <w:rPr>
                <w:rFonts w:ascii="宋体" w:hAnsi="宋体"/>
                <w:szCs w:val="21"/>
              </w:rPr>
            </w:pPr>
            <w:r>
              <w:rPr>
                <w:rFonts w:ascii="宋体" w:hAnsi="宋体" w:hint="eastAsia"/>
                <w:szCs w:val="21"/>
              </w:rPr>
              <w:t>已答</w:t>
            </w:r>
          </w:p>
          <w:p w:rsidR="00C968B7" w:rsidRDefault="005F00CF">
            <w:pPr>
              <w:jc w:val="center"/>
              <w:rPr>
                <w:rFonts w:ascii="宋体" w:hAnsi="宋体"/>
                <w:szCs w:val="21"/>
              </w:rPr>
            </w:pPr>
            <w:r>
              <w:rPr>
                <w:rFonts w:ascii="宋体" w:hAnsi="宋体" w:hint="eastAsia"/>
                <w:szCs w:val="21"/>
              </w:rPr>
              <w:t>试卷</w:t>
            </w:r>
          </w:p>
        </w:tc>
        <w:tc>
          <w:tcPr>
            <w:tcW w:w="720" w:type="dxa"/>
            <w:gridSpan w:val="2"/>
            <w:tcBorders>
              <w:bottom w:val="single" w:sz="4" w:space="0" w:color="auto"/>
            </w:tcBorders>
          </w:tcPr>
          <w:p w:rsidR="00C968B7" w:rsidRDefault="00C968B7">
            <w:pPr>
              <w:jc w:val="center"/>
              <w:rPr>
                <w:rFonts w:ascii="宋体" w:hAnsi="宋体"/>
                <w:szCs w:val="21"/>
              </w:rPr>
            </w:pPr>
          </w:p>
        </w:tc>
        <w:tc>
          <w:tcPr>
            <w:tcW w:w="768" w:type="dxa"/>
            <w:gridSpan w:val="2"/>
            <w:tcBorders>
              <w:bottom w:val="single" w:sz="4" w:space="0" w:color="auto"/>
            </w:tcBorders>
          </w:tcPr>
          <w:p w:rsidR="00C968B7" w:rsidRDefault="005F00CF">
            <w:pPr>
              <w:rPr>
                <w:rFonts w:ascii="宋体" w:hAnsi="宋体"/>
                <w:szCs w:val="21"/>
              </w:rPr>
            </w:pPr>
            <w:r>
              <w:rPr>
                <w:rFonts w:ascii="宋体" w:hAnsi="宋体" w:hint="eastAsia"/>
                <w:szCs w:val="21"/>
              </w:rPr>
              <w:t>空白试卷</w:t>
            </w:r>
          </w:p>
        </w:tc>
        <w:tc>
          <w:tcPr>
            <w:tcW w:w="682" w:type="dxa"/>
            <w:tcBorders>
              <w:bottom w:val="single" w:sz="4" w:space="0" w:color="auto"/>
            </w:tcBorders>
          </w:tcPr>
          <w:p w:rsidR="00C968B7" w:rsidRDefault="00C968B7">
            <w:pPr>
              <w:rPr>
                <w:rFonts w:ascii="宋体" w:hAnsi="宋体"/>
                <w:szCs w:val="21"/>
              </w:rPr>
            </w:pPr>
          </w:p>
        </w:tc>
      </w:tr>
      <w:tr w:rsidR="00C968B7">
        <w:trPr>
          <w:cantSplit/>
          <w:trHeight w:val="850"/>
          <w:jc w:val="center"/>
        </w:trPr>
        <w:tc>
          <w:tcPr>
            <w:tcW w:w="1188" w:type="dxa"/>
            <w:vAlign w:val="center"/>
          </w:tcPr>
          <w:p w:rsidR="00C968B7" w:rsidRDefault="005F00CF">
            <w:pPr>
              <w:jc w:val="center"/>
              <w:rPr>
                <w:rFonts w:ascii="宋体" w:hAnsi="宋体"/>
                <w:szCs w:val="21"/>
              </w:rPr>
            </w:pPr>
            <w:r>
              <w:rPr>
                <w:rFonts w:ascii="宋体" w:hAnsi="宋体" w:hint="eastAsia"/>
                <w:szCs w:val="21"/>
              </w:rPr>
              <w:t>监考人员</w:t>
            </w:r>
          </w:p>
          <w:p w:rsidR="00C968B7" w:rsidRDefault="005F00CF">
            <w:pPr>
              <w:jc w:val="center"/>
              <w:rPr>
                <w:rFonts w:ascii="宋体" w:hAnsi="宋体"/>
                <w:szCs w:val="21"/>
              </w:rPr>
            </w:pPr>
            <w:r>
              <w:rPr>
                <w:rFonts w:ascii="宋体" w:hAnsi="宋体" w:hint="eastAsia"/>
                <w:szCs w:val="21"/>
              </w:rPr>
              <w:t>签名</w:t>
            </w:r>
          </w:p>
        </w:tc>
        <w:tc>
          <w:tcPr>
            <w:tcW w:w="7570" w:type="dxa"/>
            <w:gridSpan w:val="17"/>
          </w:tcPr>
          <w:p w:rsidR="00C968B7" w:rsidRDefault="00C968B7">
            <w:pPr>
              <w:jc w:val="center"/>
              <w:rPr>
                <w:rFonts w:ascii="宋体" w:hAnsi="宋体"/>
                <w:szCs w:val="21"/>
              </w:rPr>
            </w:pPr>
          </w:p>
          <w:p w:rsidR="00C968B7" w:rsidRDefault="005F00CF">
            <w:pPr>
              <w:rPr>
                <w:rFonts w:ascii="宋体" w:hAnsi="宋体"/>
                <w:szCs w:val="21"/>
              </w:rPr>
            </w:pPr>
            <w:r>
              <w:rPr>
                <w:rFonts w:ascii="宋体" w:hAnsi="宋体" w:hint="eastAsia"/>
                <w:szCs w:val="21"/>
              </w:rPr>
              <w:t>主监考：                     监考：</w:t>
            </w:r>
          </w:p>
        </w:tc>
      </w:tr>
      <w:tr w:rsidR="00C968B7">
        <w:trPr>
          <w:cantSplit/>
          <w:jc w:val="center"/>
        </w:trPr>
        <w:tc>
          <w:tcPr>
            <w:tcW w:w="1188" w:type="dxa"/>
          </w:tcPr>
          <w:p w:rsidR="00C968B7" w:rsidRDefault="005F00CF">
            <w:pPr>
              <w:jc w:val="center"/>
              <w:rPr>
                <w:rFonts w:ascii="宋体" w:hAnsi="宋体"/>
                <w:szCs w:val="21"/>
              </w:rPr>
            </w:pPr>
            <w:r>
              <w:rPr>
                <w:rFonts w:ascii="宋体" w:hAnsi="宋体" w:hint="eastAsia"/>
                <w:szCs w:val="21"/>
              </w:rPr>
              <w:t>巡考人员</w:t>
            </w:r>
          </w:p>
          <w:p w:rsidR="00C968B7" w:rsidRDefault="005F00CF">
            <w:pPr>
              <w:jc w:val="center"/>
              <w:rPr>
                <w:rFonts w:ascii="宋体" w:hAnsi="宋体"/>
                <w:szCs w:val="21"/>
              </w:rPr>
            </w:pPr>
            <w:r>
              <w:rPr>
                <w:rFonts w:ascii="宋体" w:hAnsi="宋体" w:hint="eastAsia"/>
                <w:szCs w:val="21"/>
              </w:rPr>
              <w:t>签名</w:t>
            </w:r>
          </w:p>
        </w:tc>
        <w:tc>
          <w:tcPr>
            <w:tcW w:w="7570" w:type="dxa"/>
            <w:gridSpan w:val="17"/>
          </w:tcPr>
          <w:p w:rsidR="00C968B7" w:rsidRDefault="00C968B7">
            <w:pPr>
              <w:jc w:val="center"/>
              <w:rPr>
                <w:rFonts w:ascii="宋体" w:hAnsi="宋体"/>
                <w:szCs w:val="21"/>
              </w:rPr>
            </w:pPr>
          </w:p>
        </w:tc>
      </w:tr>
    </w:tbl>
    <w:p w:rsidR="00C968B7" w:rsidRDefault="00C968B7">
      <w:pPr>
        <w:rPr>
          <w:rFonts w:ascii="宋体" w:hAnsi="宋体"/>
          <w:szCs w:val="21"/>
        </w:rPr>
      </w:pPr>
    </w:p>
    <w:p w:rsidR="00C968B7" w:rsidRDefault="005F00CF">
      <w:pPr>
        <w:rPr>
          <w:rFonts w:ascii="宋体" w:hAnsi="宋体"/>
          <w:b/>
          <w:szCs w:val="21"/>
        </w:rPr>
      </w:pPr>
      <w:r>
        <w:rPr>
          <w:rFonts w:ascii="宋体" w:hAnsi="宋体" w:hint="eastAsia"/>
          <w:b/>
          <w:szCs w:val="21"/>
        </w:rPr>
        <w:t>注：学生违纪事实编号及事实内容见背面。</w:t>
      </w:r>
    </w:p>
    <w:p w:rsidR="00C968B7" w:rsidRDefault="00C968B7">
      <w:pPr>
        <w:rPr>
          <w:b/>
          <w:bCs/>
          <w:sz w:val="32"/>
        </w:rPr>
      </w:pPr>
    </w:p>
    <w:p w:rsidR="00C968B7" w:rsidRDefault="005F00CF">
      <w:pPr>
        <w:jc w:val="center"/>
        <w:rPr>
          <w:rFonts w:ascii="Calibri" w:hAnsi="Calibri"/>
          <w:b/>
          <w:bCs/>
          <w:sz w:val="36"/>
          <w:szCs w:val="36"/>
        </w:rPr>
      </w:pPr>
      <w:r>
        <w:rPr>
          <w:rFonts w:ascii="Calibri" w:hAnsi="Calibri" w:hint="eastAsia"/>
          <w:b/>
          <w:bCs/>
          <w:sz w:val="36"/>
          <w:szCs w:val="36"/>
        </w:rPr>
        <w:lastRenderedPageBreak/>
        <w:t>考</w:t>
      </w:r>
      <w:r>
        <w:rPr>
          <w:rFonts w:ascii="Calibri" w:hAnsi="Calibri" w:hint="eastAsia"/>
          <w:b/>
          <w:bCs/>
          <w:sz w:val="36"/>
          <w:szCs w:val="36"/>
        </w:rPr>
        <w:t xml:space="preserve"> </w:t>
      </w:r>
      <w:r>
        <w:rPr>
          <w:rFonts w:ascii="Calibri" w:hAnsi="Calibri" w:hint="eastAsia"/>
          <w:b/>
          <w:bCs/>
          <w:sz w:val="36"/>
          <w:szCs w:val="36"/>
        </w:rPr>
        <w:t>生</w:t>
      </w:r>
      <w:r>
        <w:rPr>
          <w:rFonts w:ascii="Calibri" w:hAnsi="Calibri" w:hint="eastAsia"/>
          <w:b/>
          <w:bCs/>
          <w:sz w:val="36"/>
          <w:szCs w:val="36"/>
        </w:rPr>
        <w:t xml:space="preserve"> </w:t>
      </w:r>
      <w:r>
        <w:rPr>
          <w:rFonts w:ascii="Calibri" w:hAnsi="Calibri" w:hint="eastAsia"/>
          <w:b/>
          <w:bCs/>
          <w:sz w:val="36"/>
          <w:szCs w:val="36"/>
        </w:rPr>
        <w:t>违</w:t>
      </w:r>
      <w:r>
        <w:rPr>
          <w:rFonts w:ascii="Calibri" w:hAnsi="Calibri" w:hint="eastAsia"/>
          <w:b/>
          <w:bCs/>
          <w:sz w:val="36"/>
          <w:szCs w:val="36"/>
        </w:rPr>
        <w:t xml:space="preserve"> </w:t>
      </w:r>
      <w:proofErr w:type="gramStart"/>
      <w:r>
        <w:rPr>
          <w:rFonts w:ascii="Calibri" w:hAnsi="Calibri" w:hint="eastAsia"/>
          <w:b/>
          <w:bCs/>
          <w:sz w:val="36"/>
          <w:szCs w:val="36"/>
        </w:rPr>
        <w:t>规</w:t>
      </w:r>
      <w:proofErr w:type="gramEnd"/>
      <w:r>
        <w:rPr>
          <w:rFonts w:ascii="Calibri" w:hAnsi="Calibri" w:hint="eastAsia"/>
          <w:b/>
          <w:bCs/>
          <w:sz w:val="36"/>
          <w:szCs w:val="36"/>
        </w:rPr>
        <w:t xml:space="preserve"> </w:t>
      </w:r>
      <w:r>
        <w:rPr>
          <w:rFonts w:ascii="Calibri" w:hAnsi="Calibri" w:hint="eastAsia"/>
          <w:b/>
          <w:bCs/>
          <w:sz w:val="36"/>
          <w:szCs w:val="36"/>
        </w:rPr>
        <w:t>事</w:t>
      </w:r>
      <w:r>
        <w:rPr>
          <w:rFonts w:ascii="Calibri" w:hAnsi="Calibri" w:hint="eastAsia"/>
          <w:b/>
          <w:bCs/>
          <w:sz w:val="36"/>
          <w:szCs w:val="36"/>
        </w:rPr>
        <w:t xml:space="preserve"> </w:t>
      </w:r>
      <w:r>
        <w:rPr>
          <w:rFonts w:ascii="Calibri" w:hAnsi="Calibri" w:hint="eastAsia"/>
          <w:b/>
          <w:bCs/>
          <w:sz w:val="36"/>
          <w:szCs w:val="36"/>
        </w:rPr>
        <w:t>实</w:t>
      </w:r>
      <w:r>
        <w:rPr>
          <w:rFonts w:ascii="Calibri" w:hAnsi="Calibri" w:hint="eastAsia"/>
          <w:b/>
          <w:bCs/>
          <w:sz w:val="36"/>
          <w:szCs w:val="36"/>
        </w:rPr>
        <w:t xml:space="preserve"> </w:t>
      </w:r>
      <w:r>
        <w:rPr>
          <w:rFonts w:ascii="Calibri" w:hAnsi="Calibri" w:hint="eastAsia"/>
          <w:b/>
          <w:bCs/>
          <w:sz w:val="36"/>
          <w:szCs w:val="36"/>
        </w:rPr>
        <w:t>编</w:t>
      </w:r>
      <w:r>
        <w:rPr>
          <w:rFonts w:ascii="Calibri" w:hAnsi="Calibri" w:hint="eastAsia"/>
          <w:b/>
          <w:bCs/>
          <w:sz w:val="36"/>
          <w:szCs w:val="36"/>
        </w:rPr>
        <w:t xml:space="preserve"> </w:t>
      </w:r>
      <w:r>
        <w:rPr>
          <w:rFonts w:ascii="Calibri" w:hAnsi="Calibri" w:hint="eastAsia"/>
          <w:b/>
          <w:bCs/>
          <w:sz w:val="36"/>
          <w:szCs w:val="36"/>
        </w:rPr>
        <w:t>号</w:t>
      </w:r>
      <w:r>
        <w:rPr>
          <w:rFonts w:ascii="Calibri" w:hAnsi="Calibri" w:hint="eastAsia"/>
          <w:b/>
          <w:bCs/>
          <w:sz w:val="36"/>
          <w:szCs w:val="36"/>
        </w:rPr>
        <w:t xml:space="preserve"> </w:t>
      </w:r>
      <w:r>
        <w:rPr>
          <w:rFonts w:ascii="Calibri" w:hAnsi="Calibri" w:hint="eastAsia"/>
          <w:b/>
          <w:bCs/>
          <w:sz w:val="36"/>
          <w:szCs w:val="36"/>
        </w:rPr>
        <w:t>及</w:t>
      </w:r>
      <w:r>
        <w:rPr>
          <w:rFonts w:ascii="Calibri" w:hAnsi="Calibri" w:hint="eastAsia"/>
          <w:b/>
          <w:bCs/>
          <w:sz w:val="36"/>
          <w:szCs w:val="36"/>
        </w:rPr>
        <w:t xml:space="preserve"> </w:t>
      </w:r>
      <w:r>
        <w:rPr>
          <w:rFonts w:ascii="Calibri" w:hAnsi="Calibri" w:hint="eastAsia"/>
          <w:b/>
          <w:bCs/>
          <w:sz w:val="36"/>
          <w:szCs w:val="36"/>
        </w:rPr>
        <w:t>事</w:t>
      </w:r>
      <w:r>
        <w:rPr>
          <w:rFonts w:ascii="Calibri" w:hAnsi="Calibri" w:hint="eastAsia"/>
          <w:b/>
          <w:bCs/>
          <w:sz w:val="36"/>
          <w:szCs w:val="36"/>
        </w:rPr>
        <w:t xml:space="preserve"> </w:t>
      </w:r>
      <w:r>
        <w:rPr>
          <w:rFonts w:ascii="Calibri" w:hAnsi="Calibri" w:hint="eastAsia"/>
          <w:b/>
          <w:bCs/>
          <w:sz w:val="36"/>
          <w:szCs w:val="36"/>
        </w:rPr>
        <w:t>实</w:t>
      </w:r>
      <w:r>
        <w:rPr>
          <w:rFonts w:ascii="Calibri" w:hAnsi="Calibri" w:hint="eastAsia"/>
          <w:b/>
          <w:bCs/>
          <w:sz w:val="36"/>
          <w:szCs w:val="36"/>
        </w:rPr>
        <w:t xml:space="preserve"> </w:t>
      </w:r>
      <w:r>
        <w:rPr>
          <w:rFonts w:ascii="Calibri" w:hAnsi="Calibri" w:hint="eastAsia"/>
          <w:b/>
          <w:bCs/>
          <w:sz w:val="36"/>
          <w:szCs w:val="36"/>
        </w:rPr>
        <w:t>内</w:t>
      </w:r>
      <w:r>
        <w:rPr>
          <w:rFonts w:ascii="Calibri" w:hAnsi="Calibri" w:hint="eastAsia"/>
          <w:b/>
          <w:bCs/>
          <w:sz w:val="36"/>
          <w:szCs w:val="36"/>
        </w:rPr>
        <w:t xml:space="preserve"> </w:t>
      </w:r>
      <w:r>
        <w:rPr>
          <w:rFonts w:ascii="Calibri" w:hAnsi="Calibri" w:hint="eastAsia"/>
          <w:b/>
          <w:bCs/>
          <w:sz w:val="36"/>
          <w:szCs w:val="36"/>
        </w:rPr>
        <w:t>容</w:t>
      </w:r>
    </w:p>
    <w:p w:rsidR="00C968B7" w:rsidRDefault="00C968B7">
      <w:pPr>
        <w:jc w:val="center"/>
        <w:rPr>
          <w:rFonts w:ascii="Calibri" w:hAnsi="Calibri"/>
          <w:b/>
          <w:bCs/>
          <w:sz w:val="24"/>
        </w:rPr>
      </w:pPr>
    </w:p>
    <w:p w:rsidR="00C968B7" w:rsidRDefault="005F00CF">
      <w:pPr>
        <w:numPr>
          <w:ilvl w:val="0"/>
          <w:numId w:val="1"/>
        </w:numPr>
        <w:spacing w:line="500" w:lineRule="exact"/>
        <w:rPr>
          <w:rFonts w:ascii="宋体" w:hAnsi="宋体"/>
          <w:sz w:val="24"/>
        </w:rPr>
      </w:pPr>
      <w:r>
        <w:rPr>
          <w:rFonts w:ascii="宋体" w:hAnsi="宋体" w:hint="eastAsia"/>
          <w:sz w:val="24"/>
        </w:rPr>
        <w:t>携带规定以外的物品进入考场或未放在指定位置；</w:t>
      </w:r>
    </w:p>
    <w:p w:rsidR="00C968B7" w:rsidRDefault="005F00CF">
      <w:pPr>
        <w:numPr>
          <w:ilvl w:val="0"/>
          <w:numId w:val="1"/>
        </w:numPr>
        <w:spacing w:line="500" w:lineRule="exact"/>
        <w:rPr>
          <w:rFonts w:ascii="宋体" w:hAnsi="宋体"/>
          <w:sz w:val="24"/>
        </w:rPr>
      </w:pPr>
      <w:r>
        <w:rPr>
          <w:rFonts w:ascii="宋体" w:hAnsi="宋体" w:hint="eastAsia"/>
          <w:sz w:val="24"/>
        </w:rPr>
        <w:t>未按规定就座或不听从监考人员安排就座的；</w:t>
      </w:r>
    </w:p>
    <w:p w:rsidR="00C968B7" w:rsidRDefault="005F00CF">
      <w:pPr>
        <w:numPr>
          <w:ilvl w:val="0"/>
          <w:numId w:val="1"/>
        </w:numPr>
        <w:spacing w:line="500" w:lineRule="exact"/>
        <w:rPr>
          <w:rFonts w:ascii="宋体" w:hAnsi="宋体"/>
          <w:sz w:val="24"/>
        </w:rPr>
      </w:pPr>
      <w:r>
        <w:rPr>
          <w:rFonts w:ascii="宋体" w:hAnsi="宋体" w:hint="eastAsia"/>
          <w:sz w:val="24"/>
        </w:rPr>
        <w:t>考试开始信号发出前答题的；</w:t>
      </w:r>
    </w:p>
    <w:p w:rsidR="00C968B7" w:rsidRDefault="005F00CF">
      <w:pPr>
        <w:numPr>
          <w:ilvl w:val="0"/>
          <w:numId w:val="1"/>
        </w:numPr>
        <w:spacing w:line="500" w:lineRule="exact"/>
        <w:rPr>
          <w:rFonts w:ascii="宋体" w:hAnsi="宋体"/>
          <w:sz w:val="24"/>
        </w:rPr>
      </w:pPr>
      <w:r>
        <w:rPr>
          <w:rFonts w:ascii="宋体" w:hAnsi="宋体" w:hint="eastAsia"/>
          <w:sz w:val="24"/>
        </w:rPr>
        <w:t>考试结束信号发出后继续答题的；</w:t>
      </w:r>
    </w:p>
    <w:p w:rsidR="00C968B7" w:rsidRDefault="005F00CF">
      <w:pPr>
        <w:numPr>
          <w:ilvl w:val="0"/>
          <w:numId w:val="1"/>
        </w:numPr>
        <w:spacing w:line="500" w:lineRule="exact"/>
        <w:rPr>
          <w:rFonts w:ascii="宋体" w:hAnsi="宋体"/>
          <w:sz w:val="24"/>
        </w:rPr>
      </w:pPr>
      <w:r>
        <w:rPr>
          <w:rFonts w:ascii="宋体" w:hAnsi="宋体" w:hint="eastAsia"/>
          <w:sz w:val="24"/>
        </w:rPr>
        <w:t>考试过程中旁窥、交头接耳、互打暗号或者手势的；</w:t>
      </w:r>
    </w:p>
    <w:p w:rsidR="00C968B7" w:rsidRDefault="005F00CF">
      <w:pPr>
        <w:numPr>
          <w:ilvl w:val="0"/>
          <w:numId w:val="1"/>
        </w:numPr>
        <w:spacing w:line="500" w:lineRule="exact"/>
        <w:rPr>
          <w:rFonts w:ascii="宋体" w:hAnsi="宋体"/>
          <w:sz w:val="24"/>
        </w:rPr>
      </w:pPr>
      <w:r>
        <w:rPr>
          <w:rFonts w:ascii="宋体" w:hAnsi="宋体" w:hint="eastAsia"/>
          <w:sz w:val="24"/>
        </w:rPr>
        <w:t>在考场附近喧哗、吸烟或者实施其他影响考场秩序的行为；</w:t>
      </w:r>
    </w:p>
    <w:p w:rsidR="00C968B7" w:rsidRDefault="005F00CF">
      <w:pPr>
        <w:numPr>
          <w:ilvl w:val="0"/>
          <w:numId w:val="1"/>
        </w:numPr>
        <w:spacing w:line="500" w:lineRule="exact"/>
        <w:rPr>
          <w:rFonts w:ascii="宋体" w:hAnsi="宋体"/>
          <w:sz w:val="24"/>
        </w:rPr>
      </w:pPr>
      <w:r>
        <w:rPr>
          <w:rFonts w:ascii="宋体" w:hAnsi="宋体" w:hint="eastAsia"/>
          <w:sz w:val="24"/>
        </w:rPr>
        <w:t>将试卷、答题纸、草稿纸等考试用纸带出考场的；</w:t>
      </w:r>
    </w:p>
    <w:p w:rsidR="00C968B7" w:rsidRDefault="005F00CF">
      <w:pPr>
        <w:numPr>
          <w:ilvl w:val="0"/>
          <w:numId w:val="1"/>
        </w:numPr>
        <w:spacing w:line="500" w:lineRule="exact"/>
        <w:rPr>
          <w:rFonts w:ascii="宋体" w:hAnsi="宋体"/>
          <w:sz w:val="24"/>
        </w:rPr>
      </w:pPr>
      <w:r>
        <w:rPr>
          <w:rFonts w:ascii="宋体" w:hAnsi="宋体" w:hint="eastAsia"/>
          <w:sz w:val="24"/>
        </w:rPr>
        <w:t>携带与考试内容相关的文字材料或存储有与考试内容相关资料的电子设备参加考试的；</w:t>
      </w:r>
    </w:p>
    <w:p w:rsidR="00C968B7" w:rsidRDefault="005F00CF">
      <w:pPr>
        <w:numPr>
          <w:ilvl w:val="0"/>
          <w:numId w:val="1"/>
        </w:numPr>
        <w:spacing w:line="500" w:lineRule="exact"/>
        <w:rPr>
          <w:rFonts w:ascii="宋体" w:hAnsi="宋体"/>
          <w:sz w:val="24"/>
        </w:rPr>
      </w:pPr>
      <w:r>
        <w:rPr>
          <w:rFonts w:ascii="宋体" w:hAnsi="宋体" w:hint="eastAsia"/>
          <w:sz w:val="24"/>
        </w:rPr>
        <w:t>在考试过程中使用通讯设备的；</w:t>
      </w:r>
    </w:p>
    <w:p w:rsidR="00C968B7" w:rsidRDefault="005F00CF">
      <w:pPr>
        <w:spacing w:line="500" w:lineRule="exact"/>
        <w:rPr>
          <w:rFonts w:ascii="宋体" w:hAnsi="宋体"/>
          <w:sz w:val="24"/>
        </w:rPr>
      </w:pPr>
      <w:r>
        <w:rPr>
          <w:rFonts w:ascii="宋体" w:hAnsi="宋体" w:hint="eastAsia"/>
          <w:sz w:val="24"/>
        </w:rPr>
        <w:t>10. 抄袭或者协助他人抄袭试题答案或与考试内容相关资料的;</w:t>
      </w:r>
    </w:p>
    <w:p w:rsidR="00C968B7" w:rsidRDefault="005F00CF">
      <w:pPr>
        <w:spacing w:line="500" w:lineRule="exact"/>
        <w:rPr>
          <w:rFonts w:ascii="宋体" w:hAnsi="宋体"/>
          <w:sz w:val="24"/>
        </w:rPr>
      </w:pPr>
      <w:r>
        <w:rPr>
          <w:rFonts w:ascii="宋体" w:hAnsi="宋体" w:hint="eastAsia"/>
          <w:sz w:val="24"/>
        </w:rPr>
        <w:t>11.有意销毁试卷、答卷或者考试材料的;</w:t>
      </w:r>
    </w:p>
    <w:p w:rsidR="00C968B7" w:rsidRDefault="005F00CF">
      <w:pPr>
        <w:spacing w:line="500" w:lineRule="exact"/>
        <w:rPr>
          <w:rFonts w:ascii="宋体" w:hAnsi="宋体"/>
          <w:sz w:val="24"/>
        </w:rPr>
      </w:pPr>
      <w:r>
        <w:rPr>
          <w:rFonts w:ascii="宋体" w:hAnsi="宋体" w:hint="eastAsia"/>
          <w:sz w:val="24"/>
        </w:rPr>
        <w:t>12.传、接物品或者交换试卷、答卷、草稿纸的;</w:t>
      </w:r>
    </w:p>
    <w:p w:rsidR="00C968B7" w:rsidRDefault="005F00CF">
      <w:pPr>
        <w:spacing w:line="500" w:lineRule="exact"/>
        <w:rPr>
          <w:rFonts w:ascii="宋体" w:hAnsi="宋体"/>
          <w:sz w:val="24"/>
        </w:rPr>
      </w:pPr>
      <w:r>
        <w:rPr>
          <w:rFonts w:ascii="宋体" w:hAnsi="宋体" w:hint="eastAsia"/>
          <w:sz w:val="24"/>
        </w:rPr>
        <w:t>13.评卷过程中被发现同一考场同种试卷有两份以上（含两份）答案雷同的；</w:t>
      </w:r>
    </w:p>
    <w:p w:rsidR="00C968B7" w:rsidRDefault="005F00CF">
      <w:pPr>
        <w:spacing w:line="500" w:lineRule="exact"/>
        <w:rPr>
          <w:rFonts w:ascii="宋体" w:hAnsi="宋体"/>
          <w:sz w:val="24"/>
        </w:rPr>
      </w:pPr>
      <w:r>
        <w:rPr>
          <w:rFonts w:ascii="宋体" w:hAnsi="宋体" w:hint="eastAsia"/>
          <w:sz w:val="24"/>
        </w:rPr>
        <w:t>14.抢夺、窃取他人试卷、答卷或者强迫他人为自己抄袭提供方便的；</w:t>
      </w:r>
    </w:p>
    <w:p w:rsidR="00C968B7" w:rsidRDefault="005F00CF">
      <w:pPr>
        <w:spacing w:line="500" w:lineRule="exact"/>
        <w:rPr>
          <w:rFonts w:ascii="宋体" w:hAnsi="宋体"/>
          <w:sz w:val="24"/>
        </w:rPr>
      </w:pPr>
      <w:r>
        <w:rPr>
          <w:rFonts w:ascii="宋体" w:hAnsi="宋体" w:hint="eastAsia"/>
          <w:sz w:val="24"/>
        </w:rPr>
        <w:t>15.由他人冒名代替参加考试的；</w:t>
      </w:r>
    </w:p>
    <w:p w:rsidR="00C968B7" w:rsidRDefault="005F00CF">
      <w:pPr>
        <w:spacing w:line="500" w:lineRule="exact"/>
        <w:rPr>
          <w:rFonts w:ascii="宋体" w:hAnsi="宋体"/>
          <w:sz w:val="24"/>
        </w:rPr>
      </w:pPr>
      <w:r>
        <w:rPr>
          <w:rFonts w:ascii="宋体" w:hAnsi="宋体" w:hint="eastAsia"/>
          <w:sz w:val="24"/>
        </w:rPr>
        <w:t>16.有意扰乱考场秩序的；</w:t>
      </w:r>
    </w:p>
    <w:p w:rsidR="00C968B7" w:rsidRDefault="005F00CF">
      <w:pPr>
        <w:spacing w:line="500" w:lineRule="exact"/>
        <w:rPr>
          <w:rFonts w:ascii="宋体" w:hAnsi="宋体"/>
          <w:sz w:val="24"/>
        </w:rPr>
      </w:pPr>
      <w:r>
        <w:rPr>
          <w:rFonts w:ascii="宋体" w:hAnsi="宋体" w:hint="eastAsia"/>
          <w:sz w:val="24"/>
        </w:rPr>
        <w:t>17.拒绝、妨碍监考人员履行职责的；</w:t>
      </w:r>
    </w:p>
    <w:p w:rsidR="00C968B7" w:rsidRDefault="005F00CF">
      <w:pPr>
        <w:spacing w:line="500" w:lineRule="exact"/>
        <w:rPr>
          <w:rFonts w:ascii="宋体" w:hAnsi="宋体"/>
          <w:sz w:val="24"/>
        </w:rPr>
      </w:pPr>
      <w:r>
        <w:rPr>
          <w:rFonts w:ascii="宋体" w:hAnsi="宋体" w:hint="eastAsia"/>
          <w:sz w:val="24"/>
        </w:rPr>
        <w:t>18．威胁、侮辱、诽谤、诬陷监考人员或其他考生的；</w:t>
      </w:r>
    </w:p>
    <w:p w:rsidR="00C968B7" w:rsidRDefault="005F00CF">
      <w:pPr>
        <w:spacing w:line="500" w:lineRule="exact"/>
        <w:rPr>
          <w:rFonts w:ascii="宋体" w:hAnsi="宋体"/>
          <w:sz w:val="24"/>
        </w:rPr>
      </w:pPr>
      <w:r>
        <w:rPr>
          <w:rFonts w:ascii="宋体" w:hAnsi="宋体" w:hint="eastAsia"/>
          <w:sz w:val="24"/>
        </w:rPr>
        <w:t>19．其他违反考场规则但尚未构成作弊的行为；其他应认定作弊的行为；其他扰乱考试管理秩序的行为。</w:t>
      </w:r>
    </w:p>
    <w:p w:rsidR="00C968B7" w:rsidRDefault="00C968B7">
      <w:pPr>
        <w:spacing w:line="560" w:lineRule="exact"/>
        <w:rPr>
          <w:sz w:val="28"/>
          <w:szCs w:val="28"/>
        </w:rPr>
      </w:pPr>
    </w:p>
    <w:sectPr w:rsidR="00C968B7" w:rsidSect="00B30B32">
      <w:pgSz w:w="11906" w:h="16838"/>
      <w:pgMar w:top="993" w:right="1800" w:bottom="1276"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1F8" w:rsidRDefault="00BB41F8" w:rsidP="0000792F">
      <w:r>
        <w:separator/>
      </w:r>
    </w:p>
  </w:endnote>
  <w:endnote w:type="continuationSeparator" w:id="0">
    <w:p w:rsidR="00BB41F8" w:rsidRDefault="00BB41F8" w:rsidP="00007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icrosoft YaHei UI">
    <w:altName w:val="微软雅黑"/>
    <w:charset w:val="86"/>
    <w:family w:val="auto"/>
    <w:pitch w:val="default"/>
    <w:sig w:usb0="00000000"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1F8" w:rsidRDefault="00BB41F8" w:rsidP="0000792F">
      <w:r>
        <w:separator/>
      </w:r>
    </w:p>
  </w:footnote>
  <w:footnote w:type="continuationSeparator" w:id="0">
    <w:p w:rsidR="00BB41F8" w:rsidRDefault="00BB41F8" w:rsidP="000079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83614"/>
    <w:multiLevelType w:val="multilevel"/>
    <w:tmpl w:val="2CC83614"/>
    <w:lvl w:ilvl="0">
      <w:start w:val="1"/>
      <w:numFmt w:val="decimalZero"/>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8B7"/>
    <w:rsid w:val="0000792F"/>
    <w:rsid w:val="000677A5"/>
    <w:rsid w:val="001E1BF6"/>
    <w:rsid w:val="00215B2F"/>
    <w:rsid w:val="00287FD4"/>
    <w:rsid w:val="00436E3A"/>
    <w:rsid w:val="005F00CF"/>
    <w:rsid w:val="006E74D4"/>
    <w:rsid w:val="00875A29"/>
    <w:rsid w:val="00B30B32"/>
    <w:rsid w:val="00BB41F8"/>
    <w:rsid w:val="00C968B7"/>
    <w:rsid w:val="00E17458"/>
    <w:rsid w:val="01366244"/>
    <w:rsid w:val="028B595B"/>
    <w:rsid w:val="04606768"/>
    <w:rsid w:val="06316E05"/>
    <w:rsid w:val="0832134D"/>
    <w:rsid w:val="0B9C685D"/>
    <w:rsid w:val="0CED3EBF"/>
    <w:rsid w:val="0CEE6E1F"/>
    <w:rsid w:val="0EC41A8C"/>
    <w:rsid w:val="120A345C"/>
    <w:rsid w:val="145B5619"/>
    <w:rsid w:val="19DE62FF"/>
    <w:rsid w:val="1A08450B"/>
    <w:rsid w:val="1E8D1FBD"/>
    <w:rsid w:val="206B7CF1"/>
    <w:rsid w:val="23997B3B"/>
    <w:rsid w:val="25AD2771"/>
    <w:rsid w:val="279A0A13"/>
    <w:rsid w:val="29BD0117"/>
    <w:rsid w:val="2D104635"/>
    <w:rsid w:val="32396365"/>
    <w:rsid w:val="33D937FF"/>
    <w:rsid w:val="375313D1"/>
    <w:rsid w:val="38B25DD8"/>
    <w:rsid w:val="39111524"/>
    <w:rsid w:val="3D15280D"/>
    <w:rsid w:val="3D527540"/>
    <w:rsid w:val="3DD35375"/>
    <w:rsid w:val="3E382542"/>
    <w:rsid w:val="3E9848CD"/>
    <w:rsid w:val="3EE6434B"/>
    <w:rsid w:val="419C457F"/>
    <w:rsid w:val="45915EFD"/>
    <w:rsid w:val="46DF3DEA"/>
    <w:rsid w:val="47070647"/>
    <w:rsid w:val="47441A75"/>
    <w:rsid w:val="49086ABF"/>
    <w:rsid w:val="51A1751D"/>
    <w:rsid w:val="5AB57C75"/>
    <w:rsid w:val="5D34281D"/>
    <w:rsid w:val="5F5E44D6"/>
    <w:rsid w:val="60396754"/>
    <w:rsid w:val="61284242"/>
    <w:rsid w:val="618A7114"/>
    <w:rsid w:val="61F12646"/>
    <w:rsid w:val="65F211A0"/>
    <w:rsid w:val="68E71011"/>
    <w:rsid w:val="69DE5CE9"/>
    <w:rsid w:val="6C901D10"/>
    <w:rsid w:val="71056672"/>
    <w:rsid w:val="716203CE"/>
    <w:rsid w:val="7165619E"/>
    <w:rsid w:val="74CA0018"/>
    <w:rsid w:val="756875E2"/>
    <w:rsid w:val="79F26A14"/>
    <w:rsid w:val="7BB77AC0"/>
    <w:rsid w:val="7CF75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kern w:val="0"/>
      <w:sz w:val="24"/>
    </w:rPr>
  </w:style>
  <w:style w:type="paragraph" w:styleId="a4">
    <w:name w:val="header"/>
    <w:basedOn w:val="a"/>
    <w:link w:val="Char"/>
    <w:rsid w:val="000079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0792F"/>
    <w:rPr>
      <w:kern w:val="2"/>
      <w:sz w:val="18"/>
      <w:szCs w:val="18"/>
    </w:rPr>
  </w:style>
  <w:style w:type="paragraph" w:styleId="a5">
    <w:name w:val="footer"/>
    <w:basedOn w:val="a"/>
    <w:link w:val="Char0"/>
    <w:rsid w:val="0000792F"/>
    <w:pPr>
      <w:tabs>
        <w:tab w:val="center" w:pos="4153"/>
        <w:tab w:val="right" w:pos="8306"/>
      </w:tabs>
      <w:snapToGrid w:val="0"/>
      <w:jc w:val="left"/>
    </w:pPr>
    <w:rPr>
      <w:sz w:val="18"/>
      <w:szCs w:val="18"/>
    </w:rPr>
  </w:style>
  <w:style w:type="character" w:customStyle="1" w:styleId="Char0">
    <w:name w:val="页脚 Char"/>
    <w:basedOn w:val="a0"/>
    <w:link w:val="a5"/>
    <w:rsid w:val="0000792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kern w:val="0"/>
      <w:sz w:val="24"/>
    </w:rPr>
  </w:style>
  <w:style w:type="paragraph" w:styleId="a4">
    <w:name w:val="header"/>
    <w:basedOn w:val="a"/>
    <w:link w:val="Char"/>
    <w:rsid w:val="000079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0792F"/>
    <w:rPr>
      <w:kern w:val="2"/>
      <w:sz w:val="18"/>
      <w:szCs w:val="18"/>
    </w:rPr>
  </w:style>
  <w:style w:type="paragraph" w:styleId="a5">
    <w:name w:val="footer"/>
    <w:basedOn w:val="a"/>
    <w:link w:val="Char0"/>
    <w:rsid w:val="0000792F"/>
    <w:pPr>
      <w:tabs>
        <w:tab w:val="center" w:pos="4153"/>
        <w:tab w:val="right" w:pos="8306"/>
      </w:tabs>
      <w:snapToGrid w:val="0"/>
      <w:jc w:val="left"/>
    </w:pPr>
    <w:rPr>
      <w:sz w:val="18"/>
      <w:szCs w:val="18"/>
    </w:rPr>
  </w:style>
  <w:style w:type="character" w:customStyle="1" w:styleId="Char0">
    <w:name w:val="页脚 Char"/>
    <w:basedOn w:val="a0"/>
    <w:link w:val="a5"/>
    <w:rsid w:val="0000792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周艳</cp:lastModifiedBy>
  <cp:revision>13</cp:revision>
  <dcterms:created xsi:type="dcterms:W3CDTF">2020-05-12T06:45:00Z</dcterms:created>
  <dcterms:modified xsi:type="dcterms:W3CDTF">2020-05-13T07:22:00Z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