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毕业设计（论文）成绩及毕业综合顶岗实习课程成绩说明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>毕业顶岗实习课程成绩（需</w:t>
      </w:r>
      <w:r>
        <w:rPr>
          <w:rFonts w:hint="eastAsia"/>
          <w:sz w:val="28"/>
          <w:szCs w:val="28"/>
          <w:lang w:val="en-US" w:eastAsia="zh-CN"/>
        </w:rPr>
        <w:t>授课教师</w:t>
      </w:r>
      <w:r>
        <w:rPr>
          <w:rFonts w:hint="eastAsia"/>
          <w:sz w:val="28"/>
          <w:szCs w:val="28"/>
        </w:rPr>
        <w:t>录入教务网）</w:t>
      </w:r>
      <w:r>
        <w:rPr>
          <w:sz w:val="28"/>
          <w:szCs w:val="28"/>
        </w:rPr>
        <w:t>=</w:t>
      </w:r>
      <w:r>
        <w:rPr>
          <w:rFonts w:hint="eastAsia"/>
          <w:sz w:val="28"/>
          <w:szCs w:val="28"/>
        </w:rPr>
        <w:t>《毕业顶岗实习评价表》中的总评成绩=企业评分与教师评分</w:t>
      </w:r>
      <w:r>
        <w:rPr>
          <w:rFonts w:hint="eastAsia"/>
          <w:sz w:val="28"/>
          <w:szCs w:val="28"/>
          <w:lang w:val="en-US" w:eastAsia="zh-CN"/>
        </w:rPr>
        <w:t>加权成绩</w:t>
      </w:r>
    </w:p>
    <w:p>
      <w:pPr>
        <w:pStyle w:val="5"/>
        <w:numPr>
          <w:ilvl w:val="0"/>
          <w:numId w:val="0"/>
        </w:numPr>
        <w:ind w:leftChars="0"/>
        <w:jc w:val="center"/>
        <w:rPr>
          <w:sz w:val="28"/>
          <w:szCs w:val="28"/>
        </w:rPr>
      </w:pPr>
      <w:r>
        <w:drawing>
          <wp:inline distT="0" distB="0" distL="114300" distR="114300">
            <wp:extent cx="5060315" cy="3744595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0315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432" w:firstLine="0" w:firstLineChars="0"/>
        <w:rPr>
          <w:rFonts w:hint="eastAsia"/>
          <w:sz w:val="28"/>
          <w:szCs w:val="28"/>
        </w:rPr>
      </w:pPr>
    </w:p>
    <w:p>
      <w:pPr>
        <w:pStyle w:val="5"/>
        <w:ind w:left="432" w:firstLine="0" w:firstLineChars="0"/>
        <w:rPr>
          <w:rFonts w:hint="eastAsia"/>
          <w:sz w:val="28"/>
          <w:szCs w:val="28"/>
        </w:rPr>
      </w:pPr>
    </w:p>
    <w:p>
      <w:pPr>
        <w:pStyle w:val="5"/>
        <w:ind w:left="432" w:firstLine="0" w:firstLineChars="0"/>
        <w:rPr>
          <w:rFonts w:hint="eastAsia"/>
          <w:sz w:val="28"/>
          <w:szCs w:val="28"/>
        </w:rPr>
      </w:pPr>
    </w:p>
    <w:p>
      <w:pPr>
        <w:pStyle w:val="5"/>
        <w:ind w:left="432" w:firstLine="0" w:firstLineChars="0"/>
        <w:rPr>
          <w:rFonts w:hint="eastAsia"/>
          <w:sz w:val="28"/>
          <w:szCs w:val="28"/>
        </w:rPr>
      </w:pPr>
    </w:p>
    <w:p>
      <w:pPr>
        <w:pStyle w:val="5"/>
        <w:ind w:left="432" w:firstLine="0" w:firstLineChars="0"/>
        <w:rPr>
          <w:rFonts w:hint="eastAsia"/>
          <w:sz w:val="28"/>
          <w:szCs w:val="28"/>
        </w:rPr>
      </w:pPr>
    </w:p>
    <w:p>
      <w:pPr>
        <w:pStyle w:val="5"/>
        <w:ind w:left="432" w:firstLine="0" w:firstLineChars="0"/>
        <w:rPr>
          <w:rFonts w:hint="eastAsia"/>
          <w:sz w:val="28"/>
          <w:szCs w:val="28"/>
        </w:rPr>
      </w:pPr>
    </w:p>
    <w:p>
      <w:pPr>
        <w:pStyle w:val="5"/>
        <w:ind w:left="432" w:firstLine="0" w:firstLineChars="0"/>
        <w:rPr>
          <w:rFonts w:hint="eastAsia"/>
          <w:sz w:val="28"/>
          <w:szCs w:val="28"/>
        </w:rPr>
      </w:pPr>
    </w:p>
    <w:p>
      <w:pPr>
        <w:pStyle w:val="5"/>
        <w:ind w:left="432" w:firstLine="0" w:firstLineChars="0"/>
        <w:rPr>
          <w:rFonts w:hint="eastAsia"/>
          <w:sz w:val="28"/>
          <w:szCs w:val="28"/>
        </w:rPr>
      </w:pPr>
    </w:p>
    <w:p>
      <w:pPr>
        <w:pStyle w:val="5"/>
        <w:ind w:left="432" w:firstLine="0" w:firstLineChars="0"/>
        <w:rPr>
          <w:rFonts w:hint="eastAsia"/>
          <w:sz w:val="28"/>
          <w:szCs w:val="28"/>
        </w:rPr>
      </w:pPr>
    </w:p>
    <w:p>
      <w:pPr>
        <w:pStyle w:val="5"/>
        <w:rPr>
          <w:sz w:val="28"/>
          <w:szCs w:val="28"/>
        </w:rPr>
      </w:pPr>
      <w:r>
        <w:rPr>
          <w:rFonts w:hint="eastAsia"/>
          <w:sz w:val="28"/>
          <w:szCs w:val="28"/>
        </w:rPr>
        <w:t>二、论文成绩=答辩考核记录表中的总评成绩=论文评语页终评成绩</w:t>
      </w:r>
    </w:p>
    <w:p>
      <w:pPr>
        <w:pStyle w:val="5"/>
        <w:ind w:left="432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052060" cy="339026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5197" cy="339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432" w:firstLine="0" w:firstLineChars="0"/>
        <w:rPr>
          <w:sz w:val="28"/>
          <w:szCs w:val="28"/>
        </w:rPr>
      </w:pPr>
    </w:p>
    <w:p>
      <w:pPr>
        <w:pStyle w:val="5"/>
        <w:ind w:left="432" w:firstLine="0" w:firstLineChars="0"/>
        <w:rPr>
          <w:sz w:val="28"/>
          <w:szCs w:val="28"/>
        </w:rPr>
      </w:pPr>
      <w:r>
        <w:drawing>
          <wp:inline distT="0" distB="0" distL="114300" distR="114300">
            <wp:extent cx="5264785" cy="3328035"/>
            <wp:effectExtent l="0" t="0" r="12065" b="57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432" w:firstLine="0" w:firstLineChars="0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F"/>
    <w:rsid w:val="00025FA4"/>
    <w:rsid w:val="00073C1D"/>
    <w:rsid w:val="00154AD5"/>
    <w:rsid w:val="003701B5"/>
    <w:rsid w:val="00D24507"/>
    <w:rsid w:val="00EA674E"/>
    <w:rsid w:val="00EE7E7F"/>
    <w:rsid w:val="0C832A47"/>
    <w:rsid w:val="16DC026B"/>
    <w:rsid w:val="18300CBF"/>
    <w:rsid w:val="20FB5F0E"/>
    <w:rsid w:val="3484654D"/>
    <w:rsid w:val="36890779"/>
    <w:rsid w:val="36E75D0D"/>
    <w:rsid w:val="38153E6F"/>
    <w:rsid w:val="425C62AD"/>
    <w:rsid w:val="434D363B"/>
    <w:rsid w:val="54B772E7"/>
    <w:rsid w:val="5DEA4DF7"/>
    <w:rsid w:val="5E8A4016"/>
    <w:rsid w:val="65C1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</Words>
  <Characters>101</Characters>
  <Lines>1</Lines>
  <Paragraphs>1</Paragraphs>
  <TotalTime>0</TotalTime>
  <ScaleCrop>false</ScaleCrop>
  <LinksUpToDate>false</LinksUpToDate>
  <CharactersWithSpaces>117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2021-05-13T00:47:00Z</dcterms:created>
  <dc:creator>沈洁云</dc:creator>
  <cp:lastModifiedBy>计晗芬</cp:lastModifiedBy>
  <dcterms:modified xsi:type="dcterms:W3CDTF">2023-04-04T02:07:38Z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